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Theme="minorHAnsi" w:hAnsi="Times New Roman" w:cs="Times New Roman"/>
          <w:color w:val="5B9BD5" w:themeColor="accent1"/>
          <w:lang w:eastAsia="en-US"/>
        </w:rPr>
        <w:id w:val="-912155552"/>
        <w:docPartObj>
          <w:docPartGallery w:val="Cover Pages"/>
          <w:docPartUnique/>
        </w:docPartObj>
      </w:sdtPr>
      <w:sdtEndPr>
        <w:rPr>
          <w:b/>
          <w:color w:val="auto"/>
        </w:rPr>
      </w:sdtEndPr>
      <w:sdtContent>
        <w:p w14:paraId="7AA3A69B" w14:textId="77777777" w:rsidR="006917A6" w:rsidRPr="006917A6" w:rsidRDefault="006917A6">
          <w:pPr>
            <w:pStyle w:val="Bezproreda"/>
            <w:spacing w:before="1540" w:after="240"/>
            <w:jc w:val="center"/>
            <w:rPr>
              <w:rFonts w:ascii="Times New Roman" w:hAnsi="Times New Roman" w:cs="Times New Roman"/>
              <w:color w:val="5B9BD5" w:themeColor="accent1"/>
            </w:rPr>
          </w:pPr>
          <w:r w:rsidRPr="006917A6">
            <w:rPr>
              <w:rFonts w:ascii="Times New Roman" w:hAnsi="Times New Roman" w:cs="Times New Roman"/>
              <w:noProof/>
              <w:color w:val="4472C4"/>
              <w:lang w:val="en-GB" w:eastAsia="en-GB"/>
            </w:rPr>
            <w:drawing>
              <wp:inline distT="0" distB="0" distL="0" distR="0" wp14:anchorId="12C86E7A" wp14:editId="2E43068D">
                <wp:extent cx="1779905" cy="780415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9905" cy="780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Times New Roman" w:eastAsiaTheme="majorEastAsia" w:hAnsi="Times New Roman" w:cs="Times New Roman"/>
              <w:caps/>
              <w:sz w:val="72"/>
              <w:szCs w:val="72"/>
            </w:rPr>
            <w:alias w:val="Naslov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733B8210" w14:textId="6986FFC9" w:rsidR="006917A6" w:rsidRPr="006917A6" w:rsidRDefault="00330D79">
              <w:pPr>
                <w:pStyle w:val="Bezproreda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="Times New Roman" w:eastAsiaTheme="majorEastAsia" w:hAnsi="Times New Roman" w:cs="Times New Roman"/>
                  <w:caps/>
                  <w:sz w:val="80"/>
                  <w:szCs w:val="80"/>
                </w:rPr>
              </w:pPr>
              <w:r>
                <w:rPr>
                  <w:rFonts w:ascii="Times New Roman" w:eastAsiaTheme="majorEastAsia" w:hAnsi="Times New Roman" w:cs="Times New Roman"/>
                  <w:caps/>
                  <w:sz w:val="72"/>
                  <w:szCs w:val="72"/>
                </w:rPr>
                <w:t>pravilnik o radnoj i zaštitnoj odjeći i obući radnika</w:t>
              </w:r>
            </w:p>
          </w:sdtContent>
        </w:sdt>
        <w:p w14:paraId="4CF9A675" w14:textId="77777777" w:rsidR="006917A6" w:rsidRPr="006917A6" w:rsidRDefault="006917A6" w:rsidP="006917A6">
          <w:pPr>
            <w:pStyle w:val="Bezproreda"/>
            <w:rPr>
              <w:rFonts w:ascii="Times New Roman" w:hAnsi="Times New Roman" w:cs="Times New Roman"/>
              <w:color w:val="5B9BD5" w:themeColor="accent1"/>
              <w:sz w:val="28"/>
              <w:szCs w:val="28"/>
            </w:rPr>
          </w:pPr>
        </w:p>
        <w:p w14:paraId="2073C015" w14:textId="47769993" w:rsidR="006917A6" w:rsidRPr="006917A6" w:rsidRDefault="00330D79">
          <w:pPr>
            <w:pStyle w:val="Bezproreda"/>
            <w:spacing w:before="480"/>
            <w:jc w:val="center"/>
            <w:rPr>
              <w:rFonts w:ascii="Times New Roman" w:hAnsi="Times New Roman" w:cs="Times New Roman"/>
              <w:color w:val="5B9BD5" w:themeColor="accent1"/>
            </w:rPr>
          </w:pPr>
          <w:r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C5F2CF5" wp14:editId="3FB615FE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5972810" cy="525780"/>
                    <wp:effectExtent l="0" t="0" r="0" b="0"/>
                    <wp:wrapNone/>
                    <wp:docPr id="142" name="Tekstni okvir 1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97281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A4C95C2" w14:textId="77777777" w:rsidR="006917A6" w:rsidRPr="006917A6" w:rsidRDefault="00DD1D47">
                                <w:pPr>
                                  <w:pStyle w:val="Bezproreda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aps/>
                                      <w:sz w:val="24"/>
                                      <w:szCs w:val="24"/>
                                    </w:rPr>
                                    <w:alias w:val="Tvrtka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6917A6" w:rsidRPr="006917A6">
                                      <w:rPr>
                                        <w:rFonts w:ascii="Times New Roman" w:hAnsi="Times New Roman" w:cs="Times New Roman"/>
                                        <w:caps/>
                                        <w:sz w:val="24"/>
                                        <w:szCs w:val="24"/>
                                      </w:rPr>
                                      <w:t>dječji vrtić more</w:t>
                                    </w:r>
                                  </w:sdtContent>
                                </w:sdt>
                              </w:p>
                              <w:p w14:paraId="771A1CBF" w14:textId="77777777" w:rsidR="006917A6" w:rsidRPr="006917A6" w:rsidRDefault="00DD1D47">
                                <w:pPr>
                                  <w:pStyle w:val="Bezproreda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alias w:val="Adresa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6917A6" w:rsidRPr="006917A6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MAROHNIĆEVA 12</w:t>
                                    </w:r>
                                  </w:sdtContent>
                                </w:sdt>
                              </w:p>
                              <w:p w14:paraId="3FCDD375" w14:textId="77777777" w:rsidR="006917A6" w:rsidRPr="006917A6" w:rsidRDefault="006917A6">
                                <w:pPr>
                                  <w:pStyle w:val="Bezproreda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6917A6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RIJEKA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5F2CF5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42" o:spid="_x0000_s1026" type="#_x0000_t202" style="position:absolute;left:0;text-align:left;margin-left:0;margin-top:0;width:470.3pt;height:41.4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" filled="f" stroked="f" strokeweight=".5pt">
                    <v:textbox style="mso-fit-shape-to-text:t" inset="0,0,0,0">
                      <w:txbxContent>
                        <w:p w14:paraId="4A4C95C2" w14:textId="77777777" w:rsidR="006917A6" w:rsidRPr="006917A6" w:rsidRDefault="003224BA">
                          <w:pPr>
                            <w:pStyle w:val="Bezproreda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</w:rPr>
                              <w:alias w:val="Tvrtka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6917A6" w:rsidRPr="006917A6">
                                <w:rPr>
                                  <w:rFonts w:ascii="Times New Roman" w:hAnsi="Times New Roman" w:cs="Times New Roman"/>
                                  <w:caps/>
                                  <w:sz w:val="24"/>
                                  <w:szCs w:val="24"/>
                                </w:rPr>
                                <w:t>dječji vrtić more</w:t>
                              </w:r>
                            </w:sdtContent>
                          </w:sdt>
                        </w:p>
                        <w:p w14:paraId="771A1CBF" w14:textId="77777777" w:rsidR="006917A6" w:rsidRPr="006917A6" w:rsidRDefault="003224BA">
                          <w:pPr>
                            <w:pStyle w:val="Bezproreda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alias w:val="Adresa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6917A6" w:rsidRPr="006917A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MAROHNIĆEVA 12</w:t>
                              </w:r>
                            </w:sdtContent>
                          </w:sdt>
                        </w:p>
                        <w:p w14:paraId="3FCDD375" w14:textId="77777777" w:rsidR="006917A6" w:rsidRPr="006917A6" w:rsidRDefault="006917A6">
                          <w:pPr>
                            <w:pStyle w:val="Bezproreda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917A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RIJEKA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139C967C" w14:textId="77777777" w:rsidR="006917A6" w:rsidRPr="006917A6" w:rsidRDefault="006917A6">
          <w:pPr>
            <w:spacing w:line="259" w:lineRule="auto"/>
            <w:rPr>
              <w:rFonts w:ascii="Times New Roman" w:hAnsi="Times New Roman" w:cs="Times New Roman"/>
              <w:b/>
            </w:rPr>
          </w:pPr>
          <w:r w:rsidRPr="006917A6">
            <w:rPr>
              <w:rFonts w:ascii="Times New Roman" w:hAnsi="Times New Roman" w:cs="Times New Roman"/>
              <w:b/>
            </w:rPr>
            <w:br w:type="page"/>
          </w:r>
        </w:p>
      </w:sdtContent>
    </w:sdt>
    <w:p w14:paraId="7945D701" w14:textId="1B9CE983" w:rsidR="00E76635" w:rsidRPr="00E76635" w:rsidRDefault="00E76635" w:rsidP="00B70BB3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Na temelju članka </w:t>
      </w:r>
      <w:r w:rsidR="00CB5F46">
        <w:rPr>
          <w:rFonts w:ascii="Times New Roman" w:hAnsi="Times New Roman" w:cs="Times New Roman"/>
          <w:bCs/>
        </w:rPr>
        <w:t xml:space="preserve">19. stavak 2. Zakona o radu („Narodne novine“ broj </w:t>
      </w:r>
      <w:r w:rsidR="00CB5F46" w:rsidRPr="00CB5F46">
        <w:rPr>
          <w:rFonts w:ascii="Times New Roman" w:hAnsi="Times New Roman" w:cs="Times New Roman"/>
          <w:bCs/>
        </w:rPr>
        <w:t>71/14, 118/14, 154/14 , 94/18, 96/18</w:t>
      </w:r>
      <w:r w:rsidR="00CB5F46">
        <w:rPr>
          <w:rFonts w:ascii="Times New Roman" w:hAnsi="Times New Roman" w:cs="Times New Roman"/>
          <w:bCs/>
        </w:rPr>
        <w:t xml:space="preserve">), članka </w:t>
      </w:r>
      <w:r w:rsidR="00B70BB3">
        <w:rPr>
          <w:rFonts w:ascii="Times New Roman" w:hAnsi="Times New Roman" w:cs="Times New Roman"/>
          <w:bCs/>
        </w:rPr>
        <w:t>41</w:t>
      </w:r>
      <w:r>
        <w:rPr>
          <w:rFonts w:ascii="Times New Roman" w:hAnsi="Times New Roman" w:cs="Times New Roman"/>
          <w:bCs/>
        </w:rPr>
        <w:t>.</w:t>
      </w:r>
      <w:r w:rsidR="00CB5F46">
        <w:rPr>
          <w:rFonts w:ascii="Times New Roman" w:hAnsi="Times New Roman" w:cs="Times New Roman"/>
          <w:bCs/>
        </w:rPr>
        <w:t xml:space="preserve"> i 61.</w:t>
      </w:r>
      <w:r>
        <w:rPr>
          <w:rFonts w:ascii="Times New Roman" w:hAnsi="Times New Roman" w:cs="Times New Roman"/>
          <w:bCs/>
        </w:rPr>
        <w:t xml:space="preserve"> Statuta Dječjeg vrtića More</w:t>
      </w:r>
      <w:r w:rsidR="00B70BB3">
        <w:rPr>
          <w:rFonts w:ascii="Times New Roman" w:hAnsi="Times New Roman" w:cs="Times New Roman"/>
          <w:bCs/>
        </w:rPr>
        <w:t xml:space="preserve"> (</w:t>
      </w:r>
      <w:r w:rsidR="00B70BB3" w:rsidRPr="00B70BB3">
        <w:rPr>
          <w:rFonts w:ascii="Times New Roman" w:hAnsi="Times New Roman" w:cs="Times New Roman"/>
          <w:bCs/>
        </w:rPr>
        <w:t>od 15. ožujka 2020. godine; Izmjene Statuta od 28. srpnja 2021. godine; Pročišćeni tekst Statuta Dječjeg vrtića More od 31. svibnja 2022. godine</w:t>
      </w:r>
      <w:r w:rsidR="00B70BB3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 xml:space="preserve">, Upravno vijeće Dječjeg vrtića More, na sjednici održanoj </w:t>
      </w:r>
      <w:r w:rsidR="00AE7E9B">
        <w:rPr>
          <w:rFonts w:ascii="Times New Roman" w:hAnsi="Times New Roman" w:cs="Times New Roman"/>
          <w:bCs/>
        </w:rPr>
        <w:t>29. rujna</w:t>
      </w:r>
      <w:r w:rsidR="00380E1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2022. godine, donosi</w:t>
      </w:r>
    </w:p>
    <w:p w14:paraId="4D2D472E" w14:textId="597D1148" w:rsidR="00B26326" w:rsidRDefault="00B26326" w:rsidP="003224BA">
      <w:pPr>
        <w:spacing w:line="276" w:lineRule="auto"/>
        <w:rPr>
          <w:rFonts w:ascii="Times New Roman" w:hAnsi="Times New Roman" w:cs="Times New Roman"/>
          <w:b/>
        </w:rPr>
      </w:pPr>
    </w:p>
    <w:p w14:paraId="5D910532" w14:textId="77777777" w:rsidR="003224BA" w:rsidRDefault="00C83748" w:rsidP="00E7663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917A6">
        <w:rPr>
          <w:rFonts w:ascii="Times New Roman" w:hAnsi="Times New Roman" w:cs="Times New Roman"/>
          <w:b/>
        </w:rPr>
        <w:t>PRAVILNIK</w:t>
      </w:r>
    </w:p>
    <w:p w14:paraId="11AB5A2F" w14:textId="3BFFC0B7" w:rsidR="00C83748" w:rsidRPr="006917A6" w:rsidRDefault="00C83748" w:rsidP="00E7663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917A6">
        <w:rPr>
          <w:rFonts w:ascii="Times New Roman" w:hAnsi="Times New Roman" w:cs="Times New Roman"/>
          <w:b/>
        </w:rPr>
        <w:t xml:space="preserve"> O RADNOJ I ZAŠTITNOJ ODJEĆI I OB</w:t>
      </w:r>
      <w:r w:rsidR="003E7711" w:rsidRPr="006917A6">
        <w:rPr>
          <w:rFonts w:ascii="Times New Roman" w:hAnsi="Times New Roman" w:cs="Times New Roman"/>
          <w:b/>
        </w:rPr>
        <w:t>UĆI RADNIKA DJEČJEG VRTIĆA MORE</w:t>
      </w:r>
    </w:p>
    <w:p w14:paraId="75AF7890" w14:textId="77777777" w:rsidR="0079029C" w:rsidRPr="006917A6" w:rsidRDefault="0079029C" w:rsidP="001050DD">
      <w:pPr>
        <w:spacing w:line="276" w:lineRule="auto"/>
        <w:jc w:val="both"/>
        <w:rPr>
          <w:rFonts w:ascii="Times New Roman" w:hAnsi="Times New Roman" w:cs="Times New Roman"/>
        </w:rPr>
      </w:pPr>
    </w:p>
    <w:p w14:paraId="67B1350E" w14:textId="77777777" w:rsidR="00C83748" w:rsidRPr="006917A6" w:rsidRDefault="00C83748" w:rsidP="0041017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917A6">
        <w:rPr>
          <w:rFonts w:ascii="Times New Roman" w:hAnsi="Times New Roman" w:cs="Times New Roman"/>
          <w:b/>
        </w:rPr>
        <w:t>Članak 1.</w:t>
      </w:r>
    </w:p>
    <w:p w14:paraId="144D46F6" w14:textId="3DAC0D82" w:rsidR="00E76635" w:rsidRPr="006917A6" w:rsidRDefault="00C83748" w:rsidP="0041017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917A6">
        <w:rPr>
          <w:rFonts w:ascii="Times New Roman" w:hAnsi="Times New Roman" w:cs="Times New Roman"/>
        </w:rPr>
        <w:t>Ovim Pravilnikom se određuju rad</w:t>
      </w:r>
      <w:r w:rsidR="003E7711" w:rsidRPr="006917A6">
        <w:rPr>
          <w:rFonts w:ascii="Times New Roman" w:hAnsi="Times New Roman" w:cs="Times New Roman"/>
        </w:rPr>
        <w:t>na mjesta u Dječjem vrtiću More</w:t>
      </w:r>
      <w:r w:rsidRPr="006917A6">
        <w:rPr>
          <w:rFonts w:ascii="Times New Roman" w:hAnsi="Times New Roman" w:cs="Times New Roman"/>
        </w:rPr>
        <w:t xml:space="preserve"> na kojima se zbog naravi posla određuje nošenje radne</w:t>
      </w:r>
      <w:r w:rsidR="00BB6787" w:rsidRPr="006917A6">
        <w:rPr>
          <w:rFonts w:ascii="Times New Roman" w:hAnsi="Times New Roman" w:cs="Times New Roman"/>
        </w:rPr>
        <w:t xml:space="preserve"> i</w:t>
      </w:r>
      <w:r w:rsidR="00BA4D6E">
        <w:rPr>
          <w:rFonts w:ascii="Times New Roman" w:hAnsi="Times New Roman" w:cs="Times New Roman"/>
        </w:rPr>
        <w:t xml:space="preserve"> </w:t>
      </w:r>
      <w:r w:rsidRPr="006917A6">
        <w:rPr>
          <w:rFonts w:ascii="Times New Roman" w:hAnsi="Times New Roman" w:cs="Times New Roman"/>
        </w:rPr>
        <w:t>zaštitne odjeće i obuće, vrsta i vrijeme korištenja radne i zaštitne odjeće i obuće za određeno radno mjesto te uvjeti pod kojima se nabava radne i zaštitne odjeće i obuće osigurava iz sredst</w:t>
      </w:r>
      <w:r w:rsidR="003E7711" w:rsidRPr="006917A6">
        <w:rPr>
          <w:rFonts w:ascii="Times New Roman" w:hAnsi="Times New Roman" w:cs="Times New Roman"/>
        </w:rPr>
        <w:t>a</w:t>
      </w:r>
      <w:r w:rsidRPr="006917A6">
        <w:rPr>
          <w:rFonts w:ascii="Times New Roman" w:hAnsi="Times New Roman" w:cs="Times New Roman"/>
        </w:rPr>
        <w:t>va Financi</w:t>
      </w:r>
      <w:r w:rsidR="003E7711" w:rsidRPr="006917A6">
        <w:rPr>
          <w:rFonts w:ascii="Times New Roman" w:hAnsi="Times New Roman" w:cs="Times New Roman"/>
        </w:rPr>
        <w:t>jskog plana Dječjeg vrtića More</w:t>
      </w:r>
      <w:r w:rsidRPr="006917A6">
        <w:rPr>
          <w:rFonts w:ascii="Times New Roman" w:hAnsi="Times New Roman" w:cs="Times New Roman"/>
        </w:rPr>
        <w:t>.</w:t>
      </w:r>
    </w:p>
    <w:p w14:paraId="73A7FBEB" w14:textId="77777777" w:rsidR="00410178" w:rsidRDefault="00410178" w:rsidP="001050D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E785B30" w14:textId="77777777" w:rsidR="00164D50" w:rsidRPr="006917A6" w:rsidRDefault="00164D50" w:rsidP="0041017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917A6">
        <w:rPr>
          <w:rFonts w:ascii="Times New Roman" w:hAnsi="Times New Roman" w:cs="Times New Roman"/>
          <w:b/>
        </w:rPr>
        <w:t>Članak 2.</w:t>
      </w:r>
    </w:p>
    <w:p w14:paraId="3A4EFACF" w14:textId="77777777" w:rsidR="00164D50" w:rsidRPr="00410178" w:rsidRDefault="00410178" w:rsidP="0041017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10178">
        <w:rPr>
          <w:rFonts w:ascii="Times New Roman" w:hAnsi="Times New Roman" w:cs="Times New Roman"/>
        </w:rPr>
        <w:t>(1</w:t>
      </w:r>
      <w:r>
        <w:rPr>
          <w:rFonts w:ascii="Times New Roman" w:hAnsi="Times New Roman" w:cs="Times New Roman"/>
        </w:rPr>
        <w:t xml:space="preserve">) </w:t>
      </w:r>
      <w:r w:rsidR="00164D50" w:rsidRPr="00410178">
        <w:rPr>
          <w:rFonts w:ascii="Times New Roman" w:hAnsi="Times New Roman" w:cs="Times New Roman"/>
        </w:rPr>
        <w:t>Na temelju ovog Pravilnika, ravnatelj Dječjeg vrtić</w:t>
      </w:r>
      <w:r w:rsidR="003E7711" w:rsidRPr="00410178">
        <w:rPr>
          <w:rFonts w:ascii="Times New Roman" w:hAnsi="Times New Roman" w:cs="Times New Roman"/>
        </w:rPr>
        <w:t>a More</w:t>
      </w:r>
      <w:r w:rsidR="00164D50" w:rsidRPr="00410178">
        <w:rPr>
          <w:rFonts w:ascii="Times New Roman" w:hAnsi="Times New Roman" w:cs="Times New Roman"/>
        </w:rPr>
        <w:t xml:space="preserve"> svake godine donosi posebnu odluku kojom određuje radna mjesta, te njima pripadajuću vrstu i broj komada radne i zaš</w:t>
      </w:r>
      <w:r w:rsidR="003E7711" w:rsidRPr="00410178">
        <w:rPr>
          <w:rFonts w:ascii="Times New Roman" w:hAnsi="Times New Roman" w:cs="Times New Roman"/>
        </w:rPr>
        <w:t>titne odjeće i obuće iz članka 3</w:t>
      </w:r>
      <w:r w:rsidR="00164D50" w:rsidRPr="00410178">
        <w:rPr>
          <w:rFonts w:ascii="Times New Roman" w:hAnsi="Times New Roman" w:cs="Times New Roman"/>
        </w:rPr>
        <w:t xml:space="preserve">. ovog Pravilnika za koju će se u tekućoj proračunskoj godini osigurati sredstva iz financijskog plana ustanove. </w:t>
      </w:r>
    </w:p>
    <w:p w14:paraId="02F89DC9" w14:textId="77777777" w:rsidR="00340621" w:rsidRPr="006917A6" w:rsidRDefault="00410178" w:rsidP="001050D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164D50" w:rsidRPr="006917A6">
        <w:rPr>
          <w:rFonts w:ascii="Times New Roman" w:hAnsi="Times New Roman" w:cs="Times New Roman"/>
        </w:rPr>
        <w:t>Radna mjesta, te njima pripadajuća vrsta i broj komada radne i zaštitne odjeće i obuće određuju se u odluci iz stavka 1. ovog članka ovisno o visini osiguranih sredstava u financijskom planu ustanove za tu namjenu u tekućoj proračunskoj godini.</w:t>
      </w:r>
    </w:p>
    <w:p w14:paraId="16C9DF8B" w14:textId="77777777" w:rsidR="00C83748" w:rsidRPr="006917A6" w:rsidRDefault="00EA60BC" w:rsidP="0041017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917A6">
        <w:rPr>
          <w:rFonts w:ascii="Times New Roman" w:hAnsi="Times New Roman" w:cs="Times New Roman"/>
          <w:b/>
        </w:rPr>
        <w:t>Članak 3</w:t>
      </w:r>
      <w:r w:rsidR="00C83748" w:rsidRPr="006917A6">
        <w:rPr>
          <w:rFonts w:ascii="Times New Roman" w:hAnsi="Times New Roman" w:cs="Times New Roman"/>
          <w:b/>
        </w:rPr>
        <w:t>.</w:t>
      </w:r>
    </w:p>
    <w:p w14:paraId="5991A1D3" w14:textId="77777777" w:rsidR="00C83748" w:rsidRPr="006917A6" w:rsidRDefault="00C83748" w:rsidP="0041017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917A6">
        <w:rPr>
          <w:rFonts w:ascii="Times New Roman" w:hAnsi="Times New Roman" w:cs="Times New Roman"/>
        </w:rPr>
        <w:t>Rad</w:t>
      </w:r>
      <w:r w:rsidR="003E7711" w:rsidRPr="006917A6">
        <w:rPr>
          <w:rFonts w:ascii="Times New Roman" w:hAnsi="Times New Roman" w:cs="Times New Roman"/>
        </w:rPr>
        <w:t>na mjesta u Dječjem vrtiću More</w:t>
      </w:r>
      <w:r w:rsidRPr="006917A6">
        <w:rPr>
          <w:rFonts w:ascii="Times New Roman" w:hAnsi="Times New Roman" w:cs="Times New Roman"/>
        </w:rPr>
        <w:t xml:space="preserve"> iz članka 1. ovog Pravilnika, te vrste i vrijeme korištenja radne i zaštitne odjeće za određeno radno mjesto određuje se u tabličnom prikazu kako slijedi:</w:t>
      </w:r>
    </w:p>
    <w:tbl>
      <w:tblPr>
        <w:tblW w:w="9672" w:type="dxa"/>
        <w:tblInd w:w="-1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040"/>
        <w:gridCol w:w="1516"/>
      </w:tblGrid>
      <w:tr w:rsidR="00C83748" w:rsidRPr="006917A6" w14:paraId="41AC15F3" w14:textId="77777777" w:rsidTr="00AA6068"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FA13B0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917A6">
              <w:rPr>
                <w:rFonts w:ascii="Times New Roman" w:eastAsia="Times New Roman" w:hAnsi="Times New Roman" w:cs="Times New Roman"/>
                <w:b/>
              </w:rPr>
              <w:t>Naziv radnog mjesta</w:t>
            </w:r>
          </w:p>
          <w:p w14:paraId="0ED22055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917A6">
              <w:rPr>
                <w:rFonts w:ascii="Times New Roman" w:eastAsia="Times New Roman" w:hAnsi="Times New Roman" w:cs="Times New Roman"/>
                <w:b/>
              </w:rPr>
              <w:t xml:space="preserve">i vrsta poslova </w:t>
            </w:r>
          </w:p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2F04BE" w14:textId="6C063DA4" w:rsidR="00C83748" w:rsidRPr="006917A6" w:rsidRDefault="008C2B39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Radna i zaštitna odjeća i obuća</w:t>
            </w:r>
          </w:p>
        </w:tc>
        <w:tc>
          <w:tcPr>
            <w:tcW w:w="1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D5B8C6" w14:textId="77777777" w:rsidR="00C83748" w:rsidRPr="006917A6" w:rsidRDefault="0026730E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917A6">
              <w:rPr>
                <w:rFonts w:ascii="Times New Roman" w:eastAsia="Times New Roman" w:hAnsi="Times New Roman" w:cs="Times New Roman"/>
                <w:b/>
              </w:rPr>
              <w:t>Planski r</w:t>
            </w:r>
            <w:r w:rsidR="00C83748" w:rsidRPr="006917A6">
              <w:rPr>
                <w:rFonts w:ascii="Times New Roman" w:eastAsia="Times New Roman" w:hAnsi="Times New Roman" w:cs="Times New Roman"/>
                <w:b/>
              </w:rPr>
              <w:t>ok trajanja</w:t>
            </w:r>
          </w:p>
          <w:p w14:paraId="0E1E7646" w14:textId="77777777" w:rsidR="00C83748" w:rsidRPr="006917A6" w:rsidRDefault="0026730E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917A6">
              <w:rPr>
                <w:rFonts w:ascii="Times New Roman" w:eastAsia="Times New Roman" w:hAnsi="Times New Roman" w:cs="Times New Roman"/>
                <w:b/>
              </w:rPr>
              <w:t>(m</w:t>
            </w:r>
            <w:r w:rsidR="00C83748" w:rsidRPr="006917A6">
              <w:rPr>
                <w:rFonts w:ascii="Times New Roman" w:eastAsia="Times New Roman" w:hAnsi="Times New Roman" w:cs="Times New Roman"/>
                <w:b/>
              </w:rPr>
              <w:t>jeseci</w:t>
            </w:r>
            <w:r w:rsidRPr="006917A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C83748" w:rsidRPr="006917A6" w14:paraId="77DAFDCA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1D2DFCD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Domar - ložač</w:t>
            </w:r>
          </w:p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E06AC1" w14:textId="77777777" w:rsidR="00C83748" w:rsidRPr="006917A6" w:rsidRDefault="0079029C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  <w:lang w:eastAsia="hr-HR"/>
              </w:rPr>
              <w:t>Zaštitno odijelo</w:t>
            </w:r>
            <w:r w:rsidR="00C83748" w:rsidRPr="006917A6">
              <w:rPr>
                <w:rFonts w:ascii="Times New Roman" w:eastAsia="Times New Roman" w:hAnsi="Times New Roman" w:cs="Times New Roman"/>
                <w:lang w:eastAsia="hr-HR"/>
              </w:rPr>
              <w:t xml:space="preserve"> – 2 komada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6C3931" w14:textId="77777777" w:rsidR="00C83748" w:rsidRPr="006917A6" w:rsidRDefault="0079029C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24 mjeseca</w:t>
            </w:r>
          </w:p>
        </w:tc>
      </w:tr>
      <w:tr w:rsidR="00C83748" w:rsidRPr="006917A6" w14:paraId="01C0F5A7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7472B4A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5487ED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Zaštitne cipele s gu</w:t>
            </w:r>
            <w:r w:rsidR="0079029C" w:rsidRPr="006917A6">
              <w:rPr>
                <w:rFonts w:ascii="Times New Roman" w:eastAsia="Times New Roman" w:hAnsi="Times New Roman" w:cs="Times New Roman"/>
              </w:rPr>
              <w:t>menim đonom niske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EF8B53" w14:textId="77777777" w:rsidR="00C83748" w:rsidRPr="006917A6" w:rsidRDefault="0079029C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24 mjeseca</w:t>
            </w:r>
          </w:p>
        </w:tc>
      </w:tr>
      <w:tr w:rsidR="00C83748" w:rsidRPr="006917A6" w14:paraId="038AC87D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29CBCF1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094903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Kišna kabanica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42D24E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36 mjeseci</w:t>
            </w:r>
          </w:p>
        </w:tc>
      </w:tr>
      <w:tr w:rsidR="00C83748" w:rsidRPr="006917A6" w14:paraId="2A2944BF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E3A2831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24D644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Kapa – platnena ljetna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3CA8EC" w14:textId="77777777" w:rsidR="00C83748" w:rsidRPr="006917A6" w:rsidRDefault="0079029C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24 mjeseca</w:t>
            </w:r>
          </w:p>
        </w:tc>
      </w:tr>
      <w:tr w:rsidR="00C83748" w:rsidRPr="006917A6" w14:paraId="71CF673E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C3F1327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CE88BF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Čizme - gumene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60EF77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48 mjeseci</w:t>
            </w:r>
          </w:p>
        </w:tc>
      </w:tr>
      <w:tr w:rsidR="00C83748" w:rsidRPr="006917A6" w14:paraId="3E658F4B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B8AC83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BEE227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 xml:space="preserve">Zaštitne rukavice </w:t>
            </w:r>
            <w:r w:rsidR="0079029C" w:rsidRPr="006917A6">
              <w:rPr>
                <w:rFonts w:ascii="Times New Roman" w:eastAsia="Times New Roman" w:hAnsi="Times New Roman" w:cs="Times New Roman"/>
              </w:rPr>
              <w:t>kožne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F6AD5D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1 mjesec</w:t>
            </w:r>
          </w:p>
        </w:tc>
      </w:tr>
      <w:tr w:rsidR="00C83748" w:rsidRPr="006917A6" w14:paraId="6BA3661F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9370729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1AA4B6" w14:textId="77777777" w:rsidR="00C83748" w:rsidRPr="006917A6" w:rsidRDefault="0079029C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  <w:lang w:eastAsia="hr-HR"/>
              </w:rPr>
              <w:t>Zaštitno odijelo</w:t>
            </w:r>
            <w:r w:rsidR="00C83748" w:rsidRPr="006917A6">
              <w:rPr>
                <w:rFonts w:ascii="Times New Roman" w:eastAsia="Times New Roman" w:hAnsi="Times New Roman" w:cs="Times New Roman"/>
                <w:lang w:eastAsia="hr-HR"/>
              </w:rPr>
              <w:t xml:space="preserve"> – 2 komada</w:t>
            </w:r>
          </w:p>
        </w:tc>
        <w:tc>
          <w:tcPr>
            <w:tcW w:w="15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2D946A" w14:textId="77777777" w:rsidR="00C83748" w:rsidRPr="006917A6" w:rsidRDefault="0079029C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24 mjeseca</w:t>
            </w:r>
          </w:p>
        </w:tc>
      </w:tr>
      <w:tr w:rsidR="00C83748" w:rsidRPr="006917A6" w14:paraId="49305314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6919544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Ekonom - vozač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184205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Zaštitne cipele s gu</w:t>
            </w:r>
            <w:r w:rsidR="0079029C" w:rsidRPr="006917A6">
              <w:rPr>
                <w:rFonts w:ascii="Times New Roman" w:eastAsia="Times New Roman" w:hAnsi="Times New Roman" w:cs="Times New Roman"/>
              </w:rPr>
              <w:t>menim đonom niske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A99E73" w14:textId="77777777" w:rsidR="00C83748" w:rsidRPr="006917A6" w:rsidRDefault="0079029C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24 mjeseca</w:t>
            </w:r>
          </w:p>
        </w:tc>
      </w:tr>
      <w:tr w:rsidR="00C83748" w:rsidRPr="006917A6" w14:paraId="737EAA10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DF01409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3D7B14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Kišna kabanica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A797FD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36 mjeseci</w:t>
            </w:r>
          </w:p>
        </w:tc>
      </w:tr>
      <w:tr w:rsidR="00C83748" w:rsidRPr="006917A6" w14:paraId="72513C76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D4F0A0B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4126EE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Zaš</w:t>
            </w:r>
            <w:r w:rsidR="0079029C" w:rsidRPr="006917A6">
              <w:rPr>
                <w:rFonts w:ascii="Times New Roman" w:eastAsia="Times New Roman" w:hAnsi="Times New Roman" w:cs="Times New Roman"/>
              </w:rPr>
              <w:t>titne rukavice kožne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7F579F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1 mjesec</w:t>
            </w:r>
          </w:p>
        </w:tc>
      </w:tr>
      <w:tr w:rsidR="00C83748" w:rsidRPr="006917A6" w14:paraId="475E40CC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1896292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973D7F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  <w:lang w:eastAsia="hr-HR"/>
              </w:rPr>
              <w:t>Radna odjeća za kuhare - bijela boja</w:t>
            </w:r>
          </w:p>
        </w:tc>
        <w:tc>
          <w:tcPr>
            <w:tcW w:w="15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1F35C3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12 mjeseci</w:t>
            </w:r>
          </w:p>
        </w:tc>
      </w:tr>
      <w:tr w:rsidR="00C83748" w:rsidRPr="006917A6" w14:paraId="6E6DA0C3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5E8AC7A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2D7A0B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 xml:space="preserve">Kapa ili marama za kuhare - bijela boja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AFDAE7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12 mjeseci</w:t>
            </w:r>
          </w:p>
        </w:tc>
      </w:tr>
      <w:tr w:rsidR="00C83748" w:rsidRPr="006917A6" w14:paraId="7193B373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EBD58AA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Glavni kuhar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FF6D77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 xml:space="preserve">Pregača platnena za kuhare - bijela boja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1743E0" w14:textId="77777777" w:rsidR="00C83748" w:rsidRPr="006917A6" w:rsidRDefault="0079029C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24 mjeseca</w:t>
            </w:r>
          </w:p>
        </w:tc>
      </w:tr>
      <w:tr w:rsidR="00C83748" w:rsidRPr="006917A6" w14:paraId="2BFAACCD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A584321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1428AC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 xml:space="preserve">Pregača gumena za kuhare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69269A" w14:textId="77777777" w:rsidR="00C83748" w:rsidRPr="006917A6" w:rsidRDefault="0079029C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24 mjeseca</w:t>
            </w:r>
          </w:p>
        </w:tc>
      </w:tr>
      <w:tr w:rsidR="00C83748" w:rsidRPr="006917A6" w14:paraId="718D3AFE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AC3F98E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49A88E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 xml:space="preserve">Radne </w:t>
            </w:r>
            <w:r w:rsidR="0057424C" w:rsidRPr="006917A6">
              <w:rPr>
                <w:rFonts w:ascii="Times New Roman" w:eastAsia="Times New Roman" w:hAnsi="Times New Roman" w:cs="Times New Roman"/>
              </w:rPr>
              <w:t xml:space="preserve">cipele </w:t>
            </w:r>
            <w:r w:rsidR="008E7C63" w:rsidRPr="006917A6">
              <w:rPr>
                <w:rFonts w:ascii="Times New Roman" w:eastAsia="Times New Roman" w:hAnsi="Times New Roman" w:cs="Times New Roman"/>
              </w:rPr>
              <w:t>-</w:t>
            </w:r>
            <w:r w:rsidR="0057424C" w:rsidRPr="006917A6">
              <w:rPr>
                <w:rFonts w:ascii="Times New Roman" w:eastAsia="Times New Roman" w:hAnsi="Times New Roman" w:cs="Times New Roman"/>
              </w:rPr>
              <w:t xml:space="preserve"> ortopedske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D445F9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12 mjeseci</w:t>
            </w:r>
          </w:p>
        </w:tc>
      </w:tr>
      <w:tr w:rsidR="00C83748" w:rsidRPr="006917A6" w14:paraId="1906C20E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21D24CC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3199022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Zašti</w:t>
            </w:r>
            <w:r w:rsidR="0079029C" w:rsidRPr="006917A6">
              <w:rPr>
                <w:rFonts w:ascii="Times New Roman" w:eastAsia="Times New Roman" w:hAnsi="Times New Roman" w:cs="Times New Roman"/>
              </w:rPr>
              <w:t>tne rukavice gumene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BB4304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1 mjesec</w:t>
            </w:r>
          </w:p>
        </w:tc>
      </w:tr>
      <w:tr w:rsidR="00C83748" w:rsidRPr="006917A6" w14:paraId="68071857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34F3F25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3640CB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  <w:lang w:eastAsia="hr-HR"/>
              </w:rPr>
              <w:t>Radna odjeća za kuhare - bijela boja</w:t>
            </w:r>
          </w:p>
        </w:tc>
        <w:tc>
          <w:tcPr>
            <w:tcW w:w="15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6050C2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12 mjeseci</w:t>
            </w:r>
          </w:p>
        </w:tc>
      </w:tr>
      <w:tr w:rsidR="00C83748" w:rsidRPr="006917A6" w14:paraId="4BB175D2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33DA7BB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58A0E1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 xml:space="preserve">Kapa ili marama za kuhare - bijela boja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20999A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12 mjeseci</w:t>
            </w:r>
          </w:p>
        </w:tc>
      </w:tr>
      <w:tr w:rsidR="00C83748" w:rsidRPr="006917A6" w14:paraId="72CD68F5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201E110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Kuhar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24129B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 xml:space="preserve">Pregača platnena za kuhare - bijela boja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A9E72" w14:textId="77777777" w:rsidR="00C83748" w:rsidRPr="006917A6" w:rsidRDefault="0079029C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24 mjeseca</w:t>
            </w:r>
          </w:p>
        </w:tc>
      </w:tr>
      <w:tr w:rsidR="00C83748" w:rsidRPr="006917A6" w14:paraId="1C005C1C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D406E6C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D902F8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 xml:space="preserve">Pregača gumena za kuhare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53C6DA" w14:textId="77777777" w:rsidR="00C83748" w:rsidRPr="006917A6" w:rsidRDefault="0079029C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24 mjeseca</w:t>
            </w:r>
          </w:p>
        </w:tc>
      </w:tr>
      <w:tr w:rsidR="00C83748" w:rsidRPr="006917A6" w14:paraId="7C596921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4DA5984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A8F165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 xml:space="preserve">Radne </w:t>
            </w:r>
            <w:r w:rsidR="0057424C" w:rsidRPr="006917A6">
              <w:rPr>
                <w:rFonts w:ascii="Times New Roman" w:eastAsia="Times New Roman" w:hAnsi="Times New Roman" w:cs="Times New Roman"/>
              </w:rPr>
              <w:t xml:space="preserve">cipele </w:t>
            </w:r>
            <w:r w:rsidR="008E7C63" w:rsidRPr="006917A6">
              <w:rPr>
                <w:rFonts w:ascii="Times New Roman" w:eastAsia="Times New Roman" w:hAnsi="Times New Roman" w:cs="Times New Roman"/>
              </w:rPr>
              <w:t>-</w:t>
            </w:r>
            <w:r w:rsidR="0057424C" w:rsidRPr="006917A6">
              <w:rPr>
                <w:rFonts w:ascii="Times New Roman" w:eastAsia="Times New Roman" w:hAnsi="Times New Roman" w:cs="Times New Roman"/>
              </w:rPr>
              <w:t xml:space="preserve"> ortopedske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41A4BC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12 mjeseci</w:t>
            </w:r>
          </w:p>
        </w:tc>
      </w:tr>
      <w:tr w:rsidR="00C83748" w:rsidRPr="006917A6" w14:paraId="617906F2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D2316F8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634E4DD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Zašti</w:t>
            </w:r>
            <w:r w:rsidR="0079029C" w:rsidRPr="006917A6">
              <w:rPr>
                <w:rFonts w:ascii="Times New Roman" w:eastAsia="Times New Roman" w:hAnsi="Times New Roman" w:cs="Times New Roman"/>
              </w:rPr>
              <w:t>tne rukavice gumene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3CB1AE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1 mjesec</w:t>
            </w:r>
          </w:p>
        </w:tc>
      </w:tr>
      <w:tr w:rsidR="00C83748" w:rsidRPr="006917A6" w14:paraId="524D0C87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B0C6E97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FBA0A7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  <w:lang w:eastAsia="hr-HR"/>
              </w:rPr>
              <w:t>Radna odjeća za kuhare - bijela boja</w:t>
            </w:r>
          </w:p>
        </w:tc>
        <w:tc>
          <w:tcPr>
            <w:tcW w:w="15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4EDBA5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12 mjeseci</w:t>
            </w:r>
          </w:p>
        </w:tc>
      </w:tr>
      <w:tr w:rsidR="00C83748" w:rsidRPr="006917A6" w14:paraId="26B24F64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0E66ABC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99AA61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 xml:space="preserve">Kapa ili marama za kuhare - bijela boja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2A1D48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12 mjeseci</w:t>
            </w:r>
          </w:p>
        </w:tc>
      </w:tr>
      <w:tr w:rsidR="00C83748" w:rsidRPr="006917A6" w14:paraId="58406AA8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19C691A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Pomoćni kuhar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78BFA6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 xml:space="preserve">Pregača platnena za kuhare - bijela boja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5CF56F" w14:textId="77777777" w:rsidR="00C83748" w:rsidRPr="006917A6" w:rsidRDefault="0079029C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24 mjeseca</w:t>
            </w:r>
          </w:p>
        </w:tc>
      </w:tr>
      <w:tr w:rsidR="00C83748" w:rsidRPr="006917A6" w14:paraId="646697D8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A4885E0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44A9DC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 xml:space="preserve">Pregača gumena za kuhare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351B56" w14:textId="77777777" w:rsidR="00C83748" w:rsidRPr="006917A6" w:rsidRDefault="0079029C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24 mjeseca</w:t>
            </w:r>
          </w:p>
        </w:tc>
      </w:tr>
      <w:tr w:rsidR="00C83748" w:rsidRPr="006917A6" w14:paraId="702D33D9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EDC1EFF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9DFB32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 xml:space="preserve">Radne </w:t>
            </w:r>
            <w:r w:rsidR="0057424C" w:rsidRPr="006917A6">
              <w:rPr>
                <w:rFonts w:ascii="Times New Roman" w:eastAsia="Times New Roman" w:hAnsi="Times New Roman" w:cs="Times New Roman"/>
              </w:rPr>
              <w:t xml:space="preserve">cipele </w:t>
            </w:r>
            <w:r w:rsidR="008E7C63" w:rsidRPr="006917A6">
              <w:rPr>
                <w:rFonts w:ascii="Times New Roman" w:eastAsia="Times New Roman" w:hAnsi="Times New Roman" w:cs="Times New Roman"/>
              </w:rPr>
              <w:t>-</w:t>
            </w:r>
            <w:r w:rsidR="0057424C" w:rsidRPr="006917A6">
              <w:rPr>
                <w:rFonts w:ascii="Times New Roman" w:eastAsia="Times New Roman" w:hAnsi="Times New Roman" w:cs="Times New Roman"/>
              </w:rPr>
              <w:t xml:space="preserve"> ortopedske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BA8FD8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12 mjeseci</w:t>
            </w:r>
          </w:p>
        </w:tc>
      </w:tr>
      <w:tr w:rsidR="00C83748" w:rsidRPr="006917A6" w14:paraId="4EA15B42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2AF8A2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10870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Zašti</w:t>
            </w:r>
            <w:r w:rsidR="0079029C" w:rsidRPr="006917A6">
              <w:rPr>
                <w:rFonts w:ascii="Times New Roman" w:eastAsia="Times New Roman" w:hAnsi="Times New Roman" w:cs="Times New Roman"/>
              </w:rPr>
              <w:t>tne rukavice gumene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FD8343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1 mjesec</w:t>
            </w:r>
          </w:p>
        </w:tc>
      </w:tr>
      <w:tr w:rsidR="001B0132" w:rsidRPr="006917A6" w14:paraId="0FD2FE10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F36DC7A" w14:textId="77777777" w:rsidR="001B0132" w:rsidRPr="006917A6" w:rsidRDefault="001B0132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6B50492" w14:textId="77777777" w:rsidR="001B0132" w:rsidRPr="006917A6" w:rsidRDefault="00E61FA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Radna odjeća za kuhare - bijela boja</w:t>
            </w:r>
          </w:p>
        </w:tc>
        <w:tc>
          <w:tcPr>
            <w:tcW w:w="151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97D1D1F" w14:textId="77777777" w:rsidR="001B0132" w:rsidRPr="006917A6" w:rsidRDefault="00E61FA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12 mjeseci</w:t>
            </w:r>
          </w:p>
        </w:tc>
      </w:tr>
      <w:tr w:rsidR="001B0132" w:rsidRPr="006917A6" w14:paraId="7BEFA67A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C697073" w14:textId="77777777" w:rsidR="001B0132" w:rsidRPr="006917A6" w:rsidRDefault="001B0132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Pomoćni kuhar-spremač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40BADF0" w14:textId="77777777" w:rsidR="001B0132" w:rsidRPr="006917A6" w:rsidRDefault="00E61FA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Kapa ili marama za kuhare, bijela boja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F1CB8F0" w14:textId="77777777" w:rsidR="001B0132" w:rsidRPr="006917A6" w:rsidRDefault="00E61FA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12 mjeseci</w:t>
            </w:r>
          </w:p>
        </w:tc>
      </w:tr>
      <w:tr w:rsidR="001B0132" w:rsidRPr="006917A6" w14:paraId="270283DE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3D2879D" w14:textId="77777777" w:rsidR="001B0132" w:rsidRPr="006917A6" w:rsidRDefault="001B0132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EA95E17" w14:textId="77777777" w:rsidR="001B0132" w:rsidRPr="006917A6" w:rsidRDefault="00E61FA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Pregača platnena za kuhare, bijela boja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28B59D8" w14:textId="77777777" w:rsidR="001B0132" w:rsidRPr="006917A6" w:rsidRDefault="0079029C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24 mjeseca</w:t>
            </w:r>
          </w:p>
        </w:tc>
      </w:tr>
      <w:tr w:rsidR="001B0132" w:rsidRPr="006917A6" w14:paraId="767A74B3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689B1AB" w14:textId="77777777" w:rsidR="001B0132" w:rsidRPr="006917A6" w:rsidRDefault="001B0132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B71B4AE" w14:textId="77777777" w:rsidR="001B0132" w:rsidRPr="006917A6" w:rsidRDefault="00E61FA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 xml:space="preserve">Pregača gumena za kuhare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42D3C99" w14:textId="77777777" w:rsidR="001B0132" w:rsidRPr="006917A6" w:rsidRDefault="0079029C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24 mjeseca</w:t>
            </w:r>
          </w:p>
        </w:tc>
      </w:tr>
      <w:tr w:rsidR="00E61FA8" w:rsidRPr="006917A6" w14:paraId="519E3095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2DBDCEE" w14:textId="77777777" w:rsidR="00E61FA8" w:rsidRPr="006917A6" w:rsidRDefault="00E61FA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7B7717F" w14:textId="77777777" w:rsidR="00E61FA8" w:rsidRPr="006917A6" w:rsidRDefault="00E61FA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 xml:space="preserve">Radne cipele </w:t>
            </w:r>
            <w:r w:rsidR="008E7C63" w:rsidRPr="006917A6">
              <w:rPr>
                <w:rFonts w:ascii="Times New Roman" w:eastAsia="Times New Roman" w:hAnsi="Times New Roman" w:cs="Times New Roman"/>
              </w:rPr>
              <w:t>-</w:t>
            </w:r>
            <w:r w:rsidRPr="006917A6">
              <w:rPr>
                <w:rFonts w:ascii="Times New Roman" w:eastAsia="Times New Roman" w:hAnsi="Times New Roman" w:cs="Times New Roman"/>
              </w:rPr>
              <w:t xml:space="preserve"> ortopedske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38A0994" w14:textId="77777777" w:rsidR="00E61FA8" w:rsidRPr="006917A6" w:rsidRDefault="00E61FA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12 mjeseci</w:t>
            </w:r>
          </w:p>
        </w:tc>
      </w:tr>
      <w:tr w:rsidR="00E61FA8" w:rsidRPr="006917A6" w14:paraId="2D48923D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BA9859" w14:textId="77777777" w:rsidR="00E61FA8" w:rsidRPr="006917A6" w:rsidRDefault="00E61FA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D736E77" w14:textId="77777777" w:rsidR="00E61FA8" w:rsidRPr="006917A6" w:rsidRDefault="00E61FA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Zašt</w:t>
            </w:r>
            <w:r w:rsidR="0079029C" w:rsidRPr="006917A6">
              <w:rPr>
                <w:rFonts w:ascii="Times New Roman" w:eastAsia="Times New Roman" w:hAnsi="Times New Roman" w:cs="Times New Roman"/>
              </w:rPr>
              <w:t>itne rukavice gumene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061A6CB" w14:textId="77777777" w:rsidR="00E61FA8" w:rsidRPr="006917A6" w:rsidRDefault="00E61FA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1 mjesec</w:t>
            </w:r>
          </w:p>
        </w:tc>
      </w:tr>
      <w:tr w:rsidR="000257A6" w:rsidRPr="006917A6" w14:paraId="22670185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41EF57E" w14:textId="77777777" w:rsidR="000257A6" w:rsidRPr="006917A6" w:rsidRDefault="000257A6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2BCB99E" w14:textId="77777777" w:rsidR="000257A6" w:rsidRPr="006917A6" w:rsidRDefault="000257A6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Radna z</w:t>
            </w:r>
            <w:r w:rsidR="0079029C" w:rsidRPr="006917A6">
              <w:rPr>
                <w:rFonts w:ascii="Times New Roman" w:eastAsia="Times New Roman" w:hAnsi="Times New Roman" w:cs="Times New Roman"/>
              </w:rPr>
              <w:t>aštitna kuta/pregača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D29A9E1" w14:textId="77777777" w:rsidR="000257A6" w:rsidRPr="006917A6" w:rsidRDefault="000257A6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12 mjeseci</w:t>
            </w:r>
          </w:p>
        </w:tc>
      </w:tr>
      <w:tr w:rsidR="00C83748" w:rsidRPr="006917A6" w14:paraId="67D3FD66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4B20A8E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4BCF1E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  <w:lang w:eastAsia="hr-HR"/>
              </w:rPr>
              <w:t>Radna odjeća - zaštitna kuta</w:t>
            </w:r>
          </w:p>
        </w:tc>
        <w:tc>
          <w:tcPr>
            <w:tcW w:w="15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556A19" w14:textId="77777777" w:rsidR="00C83748" w:rsidRPr="006917A6" w:rsidRDefault="0079029C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24 mjeseca</w:t>
            </w:r>
          </w:p>
        </w:tc>
      </w:tr>
      <w:tr w:rsidR="00C83748" w:rsidRPr="006917A6" w14:paraId="30173125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AAD145D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Odgojitelj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F301A2" w14:textId="77777777" w:rsidR="00C83748" w:rsidRPr="006917A6" w:rsidRDefault="0057424C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 xml:space="preserve">Radne cipele </w:t>
            </w:r>
            <w:r w:rsidR="008E7C63" w:rsidRPr="006917A6">
              <w:rPr>
                <w:rFonts w:ascii="Times New Roman" w:eastAsia="Times New Roman" w:hAnsi="Times New Roman" w:cs="Times New Roman"/>
              </w:rPr>
              <w:t xml:space="preserve">- </w:t>
            </w:r>
            <w:r w:rsidRPr="006917A6">
              <w:rPr>
                <w:rFonts w:ascii="Times New Roman" w:eastAsia="Times New Roman" w:hAnsi="Times New Roman" w:cs="Times New Roman"/>
              </w:rPr>
              <w:t>ortopedske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92997D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12 mjeseci</w:t>
            </w:r>
          </w:p>
        </w:tc>
      </w:tr>
      <w:tr w:rsidR="00C83748" w:rsidRPr="006917A6" w14:paraId="7F0AF2E4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4C51F07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9440711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  <w:lang w:eastAsia="hr-HR"/>
              </w:rPr>
              <w:t>Zaštitna respi</w:t>
            </w:r>
            <w:r w:rsidR="0079029C" w:rsidRPr="006917A6">
              <w:rPr>
                <w:rFonts w:ascii="Times New Roman" w:eastAsia="Times New Roman" w:hAnsi="Times New Roman" w:cs="Times New Roman"/>
                <w:lang w:eastAsia="hr-HR"/>
              </w:rPr>
              <w:t>rator - za jednokratnu uporabu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CFE181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Po potrebi</w:t>
            </w:r>
          </w:p>
        </w:tc>
      </w:tr>
      <w:tr w:rsidR="00C83748" w:rsidRPr="006917A6" w14:paraId="4671BFDB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151DA5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1F36DB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Zaštitne ruk</w:t>
            </w:r>
            <w:r w:rsidR="0079029C" w:rsidRPr="006917A6">
              <w:rPr>
                <w:rFonts w:ascii="Times New Roman" w:eastAsia="Times New Roman" w:hAnsi="Times New Roman" w:cs="Times New Roman"/>
              </w:rPr>
              <w:t>avice gumene ili PVC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884953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Po potrebi</w:t>
            </w:r>
          </w:p>
        </w:tc>
      </w:tr>
      <w:tr w:rsidR="00C83748" w:rsidRPr="006917A6" w14:paraId="615C8D87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4DA1212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F40A65" w14:textId="77777777" w:rsidR="00C83748" w:rsidRPr="006917A6" w:rsidRDefault="0079029C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  <w:lang w:eastAsia="hr-HR"/>
              </w:rPr>
              <w:t>Radna odjeća - zaštitna kuta</w:t>
            </w:r>
          </w:p>
        </w:tc>
        <w:tc>
          <w:tcPr>
            <w:tcW w:w="15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3F6D9B" w14:textId="77777777" w:rsidR="00C83748" w:rsidRPr="006917A6" w:rsidRDefault="0079029C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24 mjeseca</w:t>
            </w:r>
          </w:p>
        </w:tc>
      </w:tr>
      <w:tr w:rsidR="00C83748" w:rsidRPr="006917A6" w14:paraId="4144EF01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6AE530E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Rehabilitator - odgojitelj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B4FFD9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 xml:space="preserve">Radne cipele </w:t>
            </w:r>
            <w:r w:rsidR="008E7C63" w:rsidRPr="006917A6">
              <w:rPr>
                <w:rFonts w:ascii="Times New Roman" w:eastAsia="Times New Roman" w:hAnsi="Times New Roman" w:cs="Times New Roman"/>
              </w:rPr>
              <w:t xml:space="preserve">- </w:t>
            </w:r>
            <w:r w:rsidR="0057424C" w:rsidRPr="006917A6">
              <w:rPr>
                <w:rFonts w:ascii="Times New Roman" w:eastAsia="Times New Roman" w:hAnsi="Times New Roman" w:cs="Times New Roman"/>
              </w:rPr>
              <w:t>ortopedske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C817C7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12 mjeseci</w:t>
            </w:r>
          </w:p>
        </w:tc>
      </w:tr>
      <w:tr w:rsidR="00C83748" w:rsidRPr="006917A6" w14:paraId="7E7EEAA3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C91DEAB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3180FC6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  <w:lang w:eastAsia="hr-HR"/>
              </w:rPr>
              <w:t>Zaštitna respi</w:t>
            </w:r>
            <w:r w:rsidR="0079029C" w:rsidRPr="006917A6">
              <w:rPr>
                <w:rFonts w:ascii="Times New Roman" w:eastAsia="Times New Roman" w:hAnsi="Times New Roman" w:cs="Times New Roman"/>
                <w:lang w:eastAsia="hr-HR"/>
              </w:rPr>
              <w:t>rator - za jednokratnu uporabu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220DF9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Po potrebi</w:t>
            </w:r>
          </w:p>
        </w:tc>
      </w:tr>
      <w:tr w:rsidR="00C83748" w:rsidRPr="006917A6" w14:paraId="2C71E5E8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C5F9B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ECA8D5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Zaštitne ruk</w:t>
            </w:r>
            <w:r w:rsidR="0079029C" w:rsidRPr="006917A6">
              <w:rPr>
                <w:rFonts w:ascii="Times New Roman" w:eastAsia="Times New Roman" w:hAnsi="Times New Roman" w:cs="Times New Roman"/>
              </w:rPr>
              <w:t>avice gumene ili PVC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15BFF5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Po potrebi</w:t>
            </w:r>
          </w:p>
        </w:tc>
      </w:tr>
      <w:tr w:rsidR="00C83748" w:rsidRPr="006917A6" w14:paraId="189BCF69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88DCF32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5289CD" w14:textId="77777777" w:rsidR="00C83748" w:rsidRPr="006917A6" w:rsidRDefault="008E7C63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Radne c</w:t>
            </w:r>
            <w:r w:rsidR="0079029C" w:rsidRPr="006917A6">
              <w:rPr>
                <w:rFonts w:ascii="Times New Roman" w:eastAsia="Times New Roman" w:hAnsi="Times New Roman" w:cs="Times New Roman"/>
              </w:rPr>
              <w:t>ipele - ortopedske</w:t>
            </w:r>
          </w:p>
        </w:tc>
        <w:tc>
          <w:tcPr>
            <w:tcW w:w="15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7D791A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12 mjeseci</w:t>
            </w:r>
          </w:p>
        </w:tc>
      </w:tr>
      <w:tr w:rsidR="00C83748" w:rsidRPr="006917A6" w14:paraId="4558B926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C70B774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Stručni suradnik psiholog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B3A9B7A" w14:textId="77777777" w:rsidR="00C83748" w:rsidRPr="006917A6" w:rsidRDefault="00A02CE9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  <w:lang w:eastAsia="hr-HR"/>
              </w:rPr>
              <w:t>Zaštitni</w:t>
            </w:r>
            <w:r w:rsidR="00C83748" w:rsidRPr="006917A6">
              <w:rPr>
                <w:rFonts w:ascii="Times New Roman" w:eastAsia="Times New Roman" w:hAnsi="Times New Roman" w:cs="Times New Roman"/>
                <w:lang w:eastAsia="hr-HR"/>
              </w:rPr>
              <w:t xml:space="preserve"> respi</w:t>
            </w:r>
            <w:r w:rsidR="0079029C" w:rsidRPr="006917A6">
              <w:rPr>
                <w:rFonts w:ascii="Times New Roman" w:eastAsia="Times New Roman" w:hAnsi="Times New Roman" w:cs="Times New Roman"/>
                <w:lang w:eastAsia="hr-HR"/>
              </w:rPr>
              <w:t>rator - za jednokratnu uporabu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6B9C52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Po potrebi</w:t>
            </w:r>
          </w:p>
        </w:tc>
      </w:tr>
      <w:tr w:rsidR="00C83748" w:rsidRPr="006917A6" w14:paraId="11861550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C3CBF4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745816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Zaštitne</w:t>
            </w:r>
            <w:r w:rsidR="0079029C" w:rsidRPr="006917A6">
              <w:rPr>
                <w:rFonts w:ascii="Times New Roman" w:eastAsia="Times New Roman" w:hAnsi="Times New Roman" w:cs="Times New Roman"/>
              </w:rPr>
              <w:t xml:space="preserve"> rukavice gumene ili PVC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414FD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Po potrebi</w:t>
            </w:r>
          </w:p>
        </w:tc>
      </w:tr>
      <w:tr w:rsidR="00C83748" w:rsidRPr="006917A6" w14:paraId="6397283C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FEC6B03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D240D6" w14:textId="77777777" w:rsidR="00C83748" w:rsidRPr="006917A6" w:rsidRDefault="008E7C63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Radne c</w:t>
            </w:r>
            <w:r w:rsidR="0079029C" w:rsidRPr="006917A6">
              <w:rPr>
                <w:rFonts w:ascii="Times New Roman" w:eastAsia="Times New Roman" w:hAnsi="Times New Roman" w:cs="Times New Roman"/>
              </w:rPr>
              <w:t>ipele - ortopedske</w:t>
            </w:r>
          </w:p>
        </w:tc>
        <w:tc>
          <w:tcPr>
            <w:tcW w:w="15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0E170E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12 mjeseci</w:t>
            </w:r>
          </w:p>
        </w:tc>
      </w:tr>
      <w:tr w:rsidR="00C83748" w:rsidRPr="006917A6" w14:paraId="354E1D95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8EF6FD2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Stručni suradnik pedagog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4A1A5F4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  <w:lang w:eastAsia="hr-HR"/>
              </w:rPr>
              <w:t>Zaštitna respi</w:t>
            </w:r>
            <w:r w:rsidR="0079029C" w:rsidRPr="006917A6">
              <w:rPr>
                <w:rFonts w:ascii="Times New Roman" w:eastAsia="Times New Roman" w:hAnsi="Times New Roman" w:cs="Times New Roman"/>
                <w:lang w:eastAsia="hr-HR"/>
              </w:rPr>
              <w:t>rator - za jednokratnu uporabu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68533D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Po potrebi</w:t>
            </w:r>
          </w:p>
        </w:tc>
      </w:tr>
      <w:tr w:rsidR="00C83748" w:rsidRPr="006917A6" w14:paraId="25D03A2B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D1AF7A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45A6B2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Zaštitne ruk</w:t>
            </w:r>
            <w:r w:rsidR="0079029C" w:rsidRPr="006917A6">
              <w:rPr>
                <w:rFonts w:ascii="Times New Roman" w:eastAsia="Times New Roman" w:hAnsi="Times New Roman" w:cs="Times New Roman"/>
              </w:rPr>
              <w:t>avice gumene ili PVC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18F087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Po potrebi</w:t>
            </w:r>
          </w:p>
        </w:tc>
      </w:tr>
      <w:tr w:rsidR="00C83748" w:rsidRPr="006917A6" w14:paraId="547B2B83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0545644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7E55F3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  <w:lang w:eastAsia="hr-HR"/>
              </w:rPr>
              <w:t>Radna odjeća - zaštitna kuta</w:t>
            </w:r>
          </w:p>
        </w:tc>
        <w:tc>
          <w:tcPr>
            <w:tcW w:w="15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B45705" w14:textId="77777777" w:rsidR="00C83748" w:rsidRPr="006917A6" w:rsidRDefault="0079029C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24 mjeseca</w:t>
            </w:r>
          </w:p>
        </w:tc>
      </w:tr>
      <w:tr w:rsidR="00C83748" w:rsidRPr="006917A6" w14:paraId="2B7340D7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441327C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Stručni suradnik rehabilitator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3A761F" w14:textId="77777777" w:rsidR="00C83748" w:rsidRPr="006917A6" w:rsidRDefault="008E7C63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Radne c</w:t>
            </w:r>
            <w:r w:rsidR="0079029C" w:rsidRPr="006917A6">
              <w:rPr>
                <w:rFonts w:ascii="Times New Roman" w:eastAsia="Times New Roman" w:hAnsi="Times New Roman" w:cs="Times New Roman"/>
              </w:rPr>
              <w:t>ipele - ortopedske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D24A24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12 mjeseci</w:t>
            </w:r>
          </w:p>
        </w:tc>
      </w:tr>
      <w:tr w:rsidR="00C83748" w:rsidRPr="006917A6" w14:paraId="11636EF4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F8B3206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A0AF9AE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  <w:lang w:eastAsia="hr-HR"/>
              </w:rPr>
              <w:t>Zaštitna respi</w:t>
            </w:r>
            <w:r w:rsidR="0079029C" w:rsidRPr="006917A6">
              <w:rPr>
                <w:rFonts w:ascii="Times New Roman" w:eastAsia="Times New Roman" w:hAnsi="Times New Roman" w:cs="Times New Roman"/>
                <w:lang w:eastAsia="hr-HR"/>
              </w:rPr>
              <w:t>rator - za jednokratnu uporabu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195876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Po potrebi</w:t>
            </w:r>
          </w:p>
        </w:tc>
      </w:tr>
      <w:tr w:rsidR="00C83748" w:rsidRPr="006917A6" w14:paraId="2191D318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A43014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D533E6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Zaštitne ruk</w:t>
            </w:r>
            <w:r w:rsidR="0079029C" w:rsidRPr="006917A6">
              <w:rPr>
                <w:rFonts w:ascii="Times New Roman" w:eastAsia="Times New Roman" w:hAnsi="Times New Roman" w:cs="Times New Roman"/>
              </w:rPr>
              <w:t>avice gumene ili PVC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34E714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Po potrebi</w:t>
            </w:r>
          </w:p>
        </w:tc>
      </w:tr>
      <w:tr w:rsidR="00C83748" w:rsidRPr="006917A6" w14:paraId="7816977B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25BF7B0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3A0F13" w14:textId="77777777" w:rsidR="00C83748" w:rsidRPr="006917A6" w:rsidRDefault="008E7C63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 xml:space="preserve">Radne cipele - </w:t>
            </w:r>
            <w:r w:rsidR="0079029C" w:rsidRPr="006917A6">
              <w:rPr>
                <w:rFonts w:ascii="Times New Roman" w:eastAsia="Times New Roman" w:hAnsi="Times New Roman" w:cs="Times New Roman"/>
              </w:rPr>
              <w:t>ortopedske</w:t>
            </w:r>
          </w:p>
        </w:tc>
        <w:tc>
          <w:tcPr>
            <w:tcW w:w="15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613AB9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12 mjeseci</w:t>
            </w:r>
          </w:p>
        </w:tc>
      </w:tr>
      <w:tr w:rsidR="00C83748" w:rsidRPr="006917A6" w14:paraId="4D470599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5BE4671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Zdravstveni voditelj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FA12129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  <w:lang w:eastAsia="hr-HR"/>
              </w:rPr>
              <w:t>Zaštitna respi</w:t>
            </w:r>
            <w:r w:rsidR="0079029C" w:rsidRPr="006917A6">
              <w:rPr>
                <w:rFonts w:ascii="Times New Roman" w:eastAsia="Times New Roman" w:hAnsi="Times New Roman" w:cs="Times New Roman"/>
                <w:lang w:eastAsia="hr-HR"/>
              </w:rPr>
              <w:t>rator - za jednokratnu uporabu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820002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Po potrebi</w:t>
            </w:r>
          </w:p>
        </w:tc>
      </w:tr>
      <w:tr w:rsidR="00C83748" w:rsidRPr="006917A6" w14:paraId="261CF7B8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AE9340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53E1D5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Zaštitne ruk</w:t>
            </w:r>
            <w:r w:rsidR="0079029C" w:rsidRPr="006917A6">
              <w:rPr>
                <w:rFonts w:ascii="Times New Roman" w:eastAsia="Times New Roman" w:hAnsi="Times New Roman" w:cs="Times New Roman"/>
              </w:rPr>
              <w:t>avice gumene ili PVC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0B6B37" w14:textId="77777777" w:rsidR="00C83748" w:rsidRPr="006917A6" w:rsidRDefault="00C8374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Po potrebi</w:t>
            </w:r>
          </w:p>
        </w:tc>
      </w:tr>
      <w:tr w:rsidR="00AE665D" w:rsidRPr="006917A6" w14:paraId="64F5D04B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0582669" w14:textId="77777777" w:rsidR="00AE665D" w:rsidRPr="006917A6" w:rsidRDefault="00AE665D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  <w:p w14:paraId="10C65873" w14:textId="77777777" w:rsidR="00AE665D" w:rsidRPr="006917A6" w:rsidRDefault="00AE665D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Spremač</w:t>
            </w:r>
          </w:p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3BE023" w14:textId="77777777" w:rsidR="00AE665D" w:rsidRPr="006917A6" w:rsidRDefault="003D6659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Radna z</w:t>
            </w:r>
            <w:r w:rsidR="0079029C" w:rsidRPr="006917A6">
              <w:rPr>
                <w:rFonts w:ascii="Times New Roman" w:eastAsia="Times New Roman" w:hAnsi="Times New Roman" w:cs="Times New Roman"/>
              </w:rPr>
              <w:t>aštitna kuta/pregača</w:t>
            </w:r>
          </w:p>
        </w:tc>
        <w:tc>
          <w:tcPr>
            <w:tcW w:w="15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126693" w14:textId="77777777" w:rsidR="00AE665D" w:rsidRPr="006917A6" w:rsidRDefault="003D6659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12 mjeseci</w:t>
            </w:r>
          </w:p>
        </w:tc>
      </w:tr>
      <w:tr w:rsidR="00AE665D" w:rsidRPr="006917A6" w14:paraId="25A31EFF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44C49B" w14:textId="77777777" w:rsidR="00AE665D" w:rsidRPr="006917A6" w:rsidRDefault="00AE665D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3755B5" w14:textId="77777777" w:rsidR="00AE665D" w:rsidRPr="006917A6" w:rsidRDefault="00AA606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Radne cipele</w:t>
            </w:r>
            <w:r w:rsidR="008E7C63" w:rsidRPr="006917A6">
              <w:rPr>
                <w:rFonts w:ascii="Times New Roman" w:eastAsia="Times New Roman" w:hAnsi="Times New Roman" w:cs="Times New Roman"/>
              </w:rPr>
              <w:t xml:space="preserve"> - </w:t>
            </w:r>
            <w:r w:rsidR="0079029C" w:rsidRPr="006917A6">
              <w:rPr>
                <w:rFonts w:ascii="Times New Roman" w:eastAsia="Times New Roman" w:hAnsi="Times New Roman" w:cs="Times New Roman"/>
              </w:rPr>
              <w:t>ortopedske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DFF412" w14:textId="77777777" w:rsidR="00AE665D" w:rsidRPr="006917A6" w:rsidRDefault="003D6659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12 mjeseci</w:t>
            </w:r>
          </w:p>
        </w:tc>
      </w:tr>
      <w:tr w:rsidR="00AE665D" w:rsidRPr="006917A6" w14:paraId="55E5873A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E8E8E9" w14:textId="77777777" w:rsidR="00AE665D" w:rsidRPr="006917A6" w:rsidRDefault="00AE665D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3C2F66" w14:textId="77777777" w:rsidR="00AE665D" w:rsidRPr="006917A6" w:rsidRDefault="003D6659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 xml:space="preserve">Zaštitne gumene </w:t>
            </w:r>
            <w:r w:rsidR="0079029C" w:rsidRPr="006917A6">
              <w:rPr>
                <w:rFonts w:ascii="Times New Roman" w:eastAsia="Times New Roman" w:hAnsi="Times New Roman" w:cs="Times New Roman"/>
              </w:rPr>
              <w:t>rukavice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F34686" w14:textId="77777777" w:rsidR="00AE665D" w:rsidRPr="006917A6" w:rsidRDefault="003D6659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1 mjesec</w:t>
            </w:r>
          </w:p>
        </w:tc>
      </w:tr>
      <w:tr w:rsidR="00AA6068" w:rsidRPr="006917A6" w14:paraId="345C1853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81A259" w14:textId="77777777" w:rsidR="00AA6068" w:rsidRPr="006917A6" w:rsidRDefault="00AA606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53E07D9" w14:textId="77777777" w:rsidR="00AA6068" w:rsidRPr="006917A6" w:rsidRDefault="00AA606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Pomoćni radnik za njegu, skrb i pratnju djece</w:t>
            </w:r>
          </w:p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BFEFAA" w14:textId="77777777" w:rsidR="00AA6068" w:rsidRPr="006917A6" w:rsidRDefault="00AA606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Radna z</w:t>
            </w:r>
            <w:r w:rsidR="0079029C" w:rsidRPr="006917A6">
              <w:rPr>
                <w:rFonts w:ascii="Times New Roman" w:eastAsia="Times New Roman" w:hAnsi="Times New Roman" w:cs="Times New Roman"/>
              </w:rPr>
              <w:t>aštitna kuta/pregača</w:t>
            </w:r>
          </w:p>
        </w:tc>
        <w:tc>
          <w:tcPr>
            <w:tcW w:w="15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5A32D0" w14:textId="77777777" w:rsidR="00AA6068" w:rsidRPr="006917A6" w:rsidRDefault="0079029C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24 mjeseca</w:t>
            </w:r>
          </w:p>
        </w:tc>
      </w:tr>
      <w:tr w:rsidR="00AA6068" w:rsidRPr="006917A6" w14:paraId="45865523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1DFBEC" w14:textId="77777777" w:rsidR="00AA6068" w:rsidRPr="006917A6" w:rsidRDefault="00AA606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6696C" w14:textId="77777777" w:rsidR="00AA6068" w:rsidRPr="006917A6" w:rsidRDefault="0079029C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Radne cipele - ortopedske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172229" w14:textId="77777777" w:rsidR="00AA6068" w:rsidRPr="006917A6" w:rsidRDefault="00AA606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12 mjeseci</w:t>
            </w:r>
          </w:p>
        </w:tc>
      </w:tr>
      <w:tr w:rsidR="00AA6068" w:rsidRPr="006917A6" w14:paraId="480E0278" w14:textId="77777777" w:rsidTr="00AA606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7CFC2D" w14:textId="77777777" w:rsidR="00AA6068" w:rsidRPr="006917A6" w:rsidRDefault="00AA606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E329BB" w14:textId="77777777" w:rsidR="00AA6068" w:rsidRPr="006917A6" w:rsidRDefault="00AA606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Zaštitna resp</w:t>
            </w:r>
            <w:r w:rsidR="0079029C" w:rsidRPr="006917A6">
              <w:rPr>
                <w:rFonts w:ascii="Times New Roman" w:eastAsia="Times New Roman" w:hAnsi="Times New Roman" w:cs="Times New Roman"/>
              </w:rPr>
              <w:t>irator - za jednokratnu uporabu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C4CD89" w14:textId="77777777" w:rsidR="00AA6068" w:rsidRPr="006917A6" w:rsidRDefault="00AA606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Po potrebi</w:t>
            </w:r>
          </w:p>
        </w:tc>
      </w:tr>
      <w:tr w:rsidR="00AA6068" w:rsidRPr="006917A6" w14:paraId="11A46CA5" w14:textId="77777777" w:rsidTr="0079029C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819F9E" w14:textId="77777777" w:rsidR="00AA6068" w:rsidRPr="006917A6" w:rsidRDefault="00AA606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D54B0F" w14:textId="77777777" w:rsidR="00AA6068" w:rsidRPr="006917A6" w:rsidRDefault="00AA606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Zaštitne ruk</w:t>
            </w:r>
            <w:r w:rsidR="0079029C" w:rsidRPr="006917A6">
              <w:rPr>
                <w:rFonts w:ascii="Times New Roman" w:eastAsia="Times New Roman" w:hAnsi="Times New Roman" w:cs="Times New Roman"/>
              </w:rPr>
              <w:t>avice gumene ili PVC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AD7669" w14:textId="77777777" w:rsidR="00AA6068" w:rsidRPr="006917A6" w:rsidRDefault="00AA606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Po potrebi</w:t>
            </w:r>
          </w:p>
        </w:tc>
      </w:tr>
      <w:tr w:rsidR="00AA6068" w:rsidRPr="006917A6" w14:paraId="4631D124" w14:textId="77777777" w:rsidTr="0079029C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BE8A8E4" w14:textId="77777777" w:rsidR="00AA6068" w:rsidRPr="006917A6" w:rsidRDefault="0079029C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Voditelj programa kinezioloških aktivnosti</w:t>
            </w:r>
          </w:p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A42072" w14:textId="77777777" w:rsidR="00AA6068" w:rsidRPr="006917A6" w:rsidRDefault="0079029C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Majica kratkih rukava</w:t>
            </w:r>
          </w:p>
        </w:tc>
        <w:tc>
          <w:tcPr>
            <w:tcW w:w="15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7DABBA" w14:textId="77777777" w:rsidR="00AA6068" w:rsidRPr="006917A6" w:rsidRDefault="0079029C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24 mjeseca</w:t>
            </w:r>
          </w:p>
        </w:tc>
      </w:tr>
      <w:tr w:rsidR="00AA6068" w:rsidRPr="006917A6" w14:paraId="13C6AF18" w14:textId="77777777" w:rsidTr="0079029C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31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31325D" w14:textId="77777777" w:rsidR="00AA6068" w:rsidRPr="006917A6" w:rsidRDefault="00AA6068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65DCEB" w14:textId="77777777" w:rsidR="00AA6068" w:rsidRPr="006917A6" w:rsidRDefault="0079029C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Tenisice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D919FC" w14:textId="77777777" w:rsidR="00AA6068" w:rsidRPr="006917A6" w:rsidRDefault="0079029C" w:rsidP="001050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7A6">
              <w:rPr>
                <w:rFonts w:ascii="Times New Roman" w:eastAsia="Times New Roman" w:hAnsi="Times New Roman" w:cs="Times New Roman"/>
              </w:rPr>
              <w:t>24 mjeseca</w:t>
            </w:r>
          </w:p>
        </w:tc>
      </w:tr>
    </w:tbl>
    <w:p w14:paraId="4837D754" w14:textId="77777777" w:rsidR="00325947" w:rsidRPr="006917A6" w:rsidRDefault="00325947" w:rsidP="001050DD">
      <w:pPr>
        <w:tabs>
          <w:tab w:val="left" w:pos="2730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214C806B" w14:textId="77777777" w:rsidR="00786C2C" w:rsidRPr="006917A6" w:rsidRDefault="00786C2C" w:rsidP="001050DD">
      <w:pPr>
        <w:tabs>
          <w:tab w:val="left" w:pos="2730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6917A6">
        <w:rPr>
          <w:rFonts w:ascii="Times New Roman" w:hAnsi="Times New Roman" w:cs="Times New Roman"/>
          <w:b/>
        </w:rPr>
        <w:t>Članak 4.</w:t>
      </w:r>
    </w:p>
    <w:p w14:paraId="0EE7469E" w14:textId="77777777" w:rsidR="00C83748" w:rsidRPr="00410178" w:rsidRDefault="00410178" w:rsidP="00410178">
      <w:pPr>
        <w:tabs>
          <w:tab w:val="left" w:pos="273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10178">
        <w:rPr>
          <w:rFonts w:ascii="Times New Roman" w:hAnsi="Times New Roman" w:cs="Times New Roman"/>
        </w:rPr>
        <w:t>(1</w:t>
      </w:r>
      <w:r>
        <w:rPr>
          <w:rFonts w:ascii="Times New Roman" w:hAnsi="Times New Roman" w:cs="Times New Roman"/>
        </w:rPr>
        <w:t xml:space="preserve">) </w:t>
      </w:r>
      <w:r w:rsidR="00786C2C" w:rsidRPr="00410178">
        <w:rPr>
          <w:rFonts w:ascii="Times New Roman" w:hAnsi="Times New Roman" w:cs="Times New Roman"/>
        </w:rPr>
        <w:t>U slučaju potrebe, posebnom odlukom ravnatelj</w:t>
      </w:r>
      <w:r w:rsidR="00D03CC8" w:rsidRPr="00410178">
        <w:rPr>
          <w:rFonts w:ascii="Times New Roman" w:hAnsi="Times New Roman" w:cs="Times New Roman"/>
        </w:rPr>
        <w:t>a</w:t>
      </w:r>
      <w:r w:rsidR="00786C2C" w:rsidRPr="00410178">
        <w:rPr>
          <w:rFonts w:ascii="Times New Roman" w:hAnsi="Times New Roman" w:cs="Times New Roman"/>
        </w:rPr>
        <w:t xml:space="preserve"> ustanove može biti određeno i drugo radno mjesto</w:t>
      </w:r>
      <w:r w:rsidR="00C11CD7" w:rsidRPr="00410178">
        <w:rPr>
          <w:rFonts w:ascii="Times New Roman" w:hAnsi="Times New Roman" w:cs="Times New Roman"/>
        </w:rPr>
        <w:t>, osim radnih mjesta iz članka 3</w:t>
      </w:r>
      <w:r w:rsidR="00786C2C" w:rsidRPr="00410178">
        <w:rPr>
          <w:rFonts w:ascii="Times New Roman" w:hAnsi="Times New Roman" w:cs="Times New Roman"/>
        </w:rPr>
        <w:t>. ovog Pravilnika, kojem će se iz sredstava financijskog plana ustanove jednokratno osigurati nabava radne odnosno zaštitne odjeće i obuće, ako za tu namjenu postoje raspoloživa sredstva u financijskom planu ustanove u tekućoj proračunskoj godini.</w:t>
      </w:r>
      <w:r w:rsidR="00783EE6" w:rsidRPr="00410178">
        <w:rPr>
          <w:rFonts w:ascii="Times New Roman" w:hAnsi="Times New Roman" w:cs="Times New Roman"/>
        </w:rPr>
        <w:tab/>
      </w:r>
    </w:p>
    <w:p w14:paraId="598CC249" w14:textId="77777777" w:rsidR="00EA60BC" w:rsidRPr="00E76635" w:rsidRDefault="00410178" w:rsidP="0041017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</w:t>
      </w:r>
      <w:r w:rsidR="003B15DF">
        <w:rPr>
          <w:rFonts w:ascii="Times New Roman" w:hAnsi="Times New Roman" w:cs="Times New Roman"/>
        </w:rPr>
        <w:t xml:space="preserve">) </w:t>
      </w:r>
      <w:r w:rsidR="00786C2C" w:rsidRPr="006917A6">
        <w:rPr>
          <w:rFonts w:ascii="Times New Roman" w:hAnsi="Times New Roman" w:cs="Times New Roman"/>
        </w:rPr>
        <w:t>U posebnoj odluci iz stavka 1. ovog članka, uz radno mjesto određuje se i vrsta, te broj komada pripadajuće mu radne i zaštitne odjeće i obuće, uz naznaku vremena korištenja.</w:t>
      </w:r>
    </w:p>
    <w:p w14:paraId="08064EC7" w14:textId="77777777" w:rsidR="003B15DF" w:rsidRDefault="003B15DF" w:rsidP="001050D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508DD1D" w14:textId="77777777" w:rsidR="00EA60BC" w:rsidRPr="006917A6" w:rsidRDefault="00EA60BC" w:rsidP="003B15D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917A6">
        <w:rPr>
          <w:rFonts w:ascii="Times New Roman" w:hAnsi="Times New Roman" w:cs="Times New Roman"/>
          <w:b/>
        </w:rPr>
        <w:t>Članak 5.</w:t>
      </w:r>
    </w:p>
    <w:p w14:paraId="7017A3E8" w14:textId="77777777" w:rsidR="00EA60BC" w:rsidRPr="003B15DF" w:rsidRDefault="003B15DF" w:rsidP="003B15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B15DF">
        <w:rPr>
          <w:rFonts w:ascii="Times New Roman" w:hAnsi="Times New Roman" w:cs="Times New Roman"/>
        </w:rPr>
        <w:t>(1</w:t>
      </w:r>
      <w:r>
        <w:rPr>
          <w:rFonts w:ascii="Times New Roman" w:hAnsi="Times New Roman" w:cs="Times New Roman"/>
        </w:rPr>
        <w:t xml:space="preserve">) </w:t>
      </w:r>
      <w:r w:rsidR="00EA60BC" w:rsidRPr="003B15DF">
        <w:rPr>
          <w:rFonts w:ascii="Times New Roman" w:hAnsi="Times New Roman" w:cs="Times New Roman"/>
        </w:rPr>
        <w:t xml:space="preserve">Radnicima se izdaje službena </w:t>
      </w:r>
      <w:r w:rsidR="003E7711" w:rsidRPr="003B15DF">
        <w:rPr>
          <w:rFonts w:ascii="Times New Roman" w:hAnsi="Times New Roman" w:cs="Times New Roman"/>
        </w:rPr>
        <w:t xml:space="preserve">radna </w:t>
      </w:r>
      <w:r w:rsidR="00EA60BC" w:rsidRPr="003B15DF">
        <w:rPr>
          <w:rFonts w:ascii="Times New Roman" w:hAnsi="Times New Roman" w:cs="Times New Roman"/>
        </w:rPr>
        <w:t xml:space="preserve">i zaštitna odjeća i obuća posebnom odlukom ravnatelja i sukladno osiguranim sredstvima u Financijskom planu ustanove predviđenim za tu namjenu u tekućoj proračunskoj godini. </w:t>
      </w:r>
    </w:p>
    <w:p w14:paraId="55F7FD95" w14:textId="77777777" w:rsidR="004D2A56" w:rsidRPr="00E76635" w:rsidRDefault="003B15DF" w:rsidP="00E7663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EA60BC" w:rsidRPr="006917A6">
        <w:rPr>
          <w:rFonts w:ascii="Times New Roman" w:hAnsi="Times New Roman" w:cs="Times New Roman"/>
        </w:rPr>
        <w:t>U slučaju da u tekućoj proračunskoj godini nisu osigurana sredstva u Financijskom planu Vrtića, odluka iz stavka 1. ovoga članka neće biti donesena.</w:t>
      </w:r>
    </w:p>
    <w:p w14:paraId="25C8122D" w14:textId="77777777" w:rsidR="003B15DF" w:rsidRDefault="003B15DF" w:rsidP="003B15D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76E020C" w14:textId="77777777" w:rsidR="00016EB8" w:rsidRPr="006917A6" w:rsidRDefault="00016EB8" w:rsidP="003B15D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917A6">
        <w:rPr>
          <w:rFonts w:ascii="Times New Roman" w:hAnsi="Times New Roman" w:cs="Times New Roman"/>
          <w:b/>
        </w:rPr>
        <w:t>Članak 6.</w:t>
      </w:r>
    </w:p>
    <w:p w14:paraId="22513498" w14:textId="77777777" w:rsidR="0058004F" w:rsidRPr="003B15DF" w:rsidRDefault="003B15DF" w:rsidP="003B15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B15DF">
        <w:rPr>
          <w:rFonts w:ascii="Times New Roman" w:hAnsi="Times New Roman" w:cs="Times New Roman"/>
        </w:rPr>
        <w:t>(1</w:t>
      </w:r>
      <w:r>
        <w:rPr>
          <w:rFonts w:ascii="Times New Roman" w:hAnsi="Times New Roman" w:cs="Times New Roman"/>
        </w:rPr>
        <w:t xml:space="preserve">) </w:t>
      </w:r>
      <w:r w:rsidR="00016EB8" w:rsidRPr="003B15DF">
        <w:rPr>
          <w:rFonts w:ascii="Times New Roman" w:hAnsi="Times New Roman" w:cs="Times New Roman"/>
        </w:rPr>
        <w:t>Pravo na radnu odje</w:t>
      </w:r>
      <w:r w:rsidR="004D2A56" w:rsidRPr="003B15DF">
        <w:rPr>
          <w:rFonts w:ascii="Times New Roman" w:hAnsi="Times New Roman" w:cs="Times New Roman"/>
        </w:rPr>
        <w:t>ć</w:t>
      </w:r>
      <w:r w:rsidR="00016EB8" w:rsidRPr="003B15DF">
        <w:rPr>
          <w:rFonts w:ascii="Times New Roman" w:hAnsi="Times New Roman" w:cs="Times New Roman"/>
        </w:rPr>
        <w:t>u i obu</w:t>
      </w:r>
      <w:r w:rsidR="004D2A56" w:rsidRPr="003B15DF">
        <w:rPr>
          <w:rFonts w:ascii="Times New Roman" w:hAnsi="Times New Roman" w:cs="Times New Roman"/>
        </w:rPr>
        <w:t>ć</w:t>
      </w:r>
      <w:r w:rsidR="00016EB8" w:rsidRPr="003B15DF">
        <w:rPr>
          <w:rFonts w:ascii="Times New Roman" w:hAnsi="Times New Roman" w:cs="Times New Roman"/>
        </w:rPr>
        <w:t>u nabavljenu od strane Dj</w:t>
      </w:r>
      <w:r w:rsidR="004D2A56" w:rsidRPr="003B15DF">
        <w:rPr>
          <w:rFonts w:ascii="Times New Roman" w:hAnsi="Times New Roman" w:cs="Times New Roman"/>
        </w:rPr>
        <w:t>ečjeg vrtića More imaju radnici vrtića u stalnom radnom odnosu.</w:t>
      </w:r>
    </w:p>
    <w:p w14:paraId="205B6178" w14:textId="77777777" w:rsidR="004D2A56" w:rsidRPr="006917A6" w:rsidRDefault="003B15DF" w:rsidP="003B15D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4D2A56" w:rsidRPr="006917A6">
        <w:rPr>
          <w:rFonts w:ascii="Times New Roman" w:hAnsi="Times New Roman" w:cs="Times New Roman"/>
        </w:rPr>
        <w:t xml:space="preserve">Radnici vrtića koji nisu u stalnom radnom odnosu mogu se zadužiti radnom odjećom i obućom uz prethodnu  suglasnost ravnatelja vrtića. </w:t>
      </w:r>
    </w:p>
    <w:p w14:paraId="6CB6FF8C" w14:textId="77777777" w:rsidR="00E76635" w:rsidRPr="00E76635" w:rsidRDefault="003B15DF" w:rsidP="003B15D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4D2A56" w:rsidRPr="006917A6">
        <w:rPr>
          <w:rFonts w:ascii="Times New Roman" w:hAnsi="Times New Roman" w:cs="Times New Roman"/>
        </w:rPr>
        <w:t>U slučaju da radnici koji nisu u stalnom radnom odnosu ne dobiju suglasnost iz stavka 2. ovog članka, dužni su samostalno nabaviti odjeću i obuću primjerenu vrsti rada uz suglasnost ravnatelja vrtića.</w:t>
      </w:r>
    </w:p>
    <w:p w14:paraId="43769E96" w14:textId="77777777" w:rsidR="003B15DF" w:rsidRDefault="003B15DF" w:rsidP="00340621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38AEBCBB" w14:textId="77777777" w:rsidR="00EA60BC" w:rsidRPr="006917A6" w:rsidRDefault="00340621" w:rsidP="003B15D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6917A6">
        <w:rPr>
          <w:rFonts w:ascii="Times New Roman" w:hAnsi="Times New Roman" w:cs="Times New Roman"/>
          <w:b/>
          <w:bCs/>
        </w:rPr>
        <w:t xml:space="preserve">Članak </w:t>
      </w:r>
      <w:r w:rsidR="00B82FB2" w:rsidRPr="006917A6">
        <w:rPr>
          <w:rFonts w:ascii="Times New Roman" w:hAnsi="Times New Roman" w:cs="Times New Roman"/>
          <w:b/>
          <w:bCs/>
        </w:rPr>
        <w:t>7</w:t>
      </w:r>
      <w:r w:rsidRPr="006917A6">
        <w:rPr>
          <w:rFonts w:ascii="Times New Roman" w:hAnsi="Times New Roman" w:cs="Times New Roman"/>
          <w:b/>
          <w:bCs/>
        </w:rPr>
        <w:t>.</w:t>
      </w:r>
    </w:p>
    <w:p w14:paraId="228B1C6A" w14:textId="77777777" w:rsidR="00340621" w:rsidRPr="003B15DF" w:rsidRDefault="00340621" w:rsidP="003B15DF">
      <w:pPr>
        <w:spacing w:after="0" w:line="276" w:lineRule="auto"/>
        <w:rPr>
          <w:rFonts w:ascii="Times New Roman" w:hAnsi="Times New Roman" w:cs="Times New Roman"/>
          <w:bCs/>
        </w:rPr>
      </w:pPr>
      <w:r w:rsidRPr="003B15DF">
        <w:rPr>
          <w:rFonts w:ascii="Times New Roman" w:hAnsi="Times New Roman" w:cs="Times New Roman"/>
          <w:bCs/>
        </w:rPr>
        <w:t>U</w:t>
      </w:r>
      <w:r w:rsidR="00C676ED" w:rsidRPr="003B15DF">
        <w:rPr>
          <w:rFonts w:ascii="Times New Roman" w:hAnsi="Times New Roman" w:cs="Times New Roman"/>
          <w:bCs/>
        </w:rPr>
        <w:t xml:space="preserve">koliko </w:t>
      </w:r>
      <w:r w:rsidRPr="003B15DF">
        <w:rPr>
          <w:rFonts w:ascii="Times New Roman" w:hAnsi="Times New Roman" w:cs="Times New Roman"/>
          <w:bCs/>
        </w:rPr>
        <w:t>se radnik zaduži s radnom obućom</w:t>
      </w:r>
      <w:r w:rsidR="00C676ED" w:rsidRPr="003B15DF">
        <w:rPr>
          <w:rFonts w:ascii="Times New Roman" w:hAnsi="Times New Roman" w:cs="Times New Roman"/>
          <w:bCs/>
        </w:rPr>
        <w:t xml:space="preserve">, prilikom prestanka </w:t>
      </w:r>
      <w:r w:rsidR="004C0E69" w:rsidRPr="003B15DF">
        <w:rPr>
          <w:rFonts w:ascii="Times New Roman" w:hAnsi="Times New Roman" w:cs="Times New Roman"/>
          <w:bCs/>
        </w:rPr>
        <w:t>ugovora o radu</w:t>
      </w:r>
      <w:r w:rsidR="004D2A56" w:rsidRPr="003B15DF">
        <w:rPr>
          <w:rFonts w:ascii="Times New Roman" w:hAnsi="Times New Roman" w:cs="Times New Roman"/>
          <w:bCs/>
        </w:rPr>
        <w:t xml:space="preserve"> po bilo kojoj zakonskoj pretpostavci</w:t>
      </w:r>
      <w:r w:rsidR="004C0E69" w:rsidRPr="003B15DF">
        <w:rPr>
          <w:rFonts w:ascii="Times New Roman" w:hAnsi="Times New Roman" w:cs="Times New Roman"/>
          <w:bCs/>
        </w:rPr>
        <w:t xml:space="preserve">, </w:t>
      </w:r>
      <w:r w:rsidR="00C676ED" w:rsidRPr="003B15DF">
        <w:rPr>
          <w:rFonts w:ascii="Times New Roman" w:hAnsi="Times New Roman" w:cs="Times New Roman"/>
          <w:bCs/>
        </w:rPr>
        <w:t>istu nije dužan razdužiti.</w:t>
      </w:r>
    </w:p>
    <w:p w14:paraId="6CC24DBF" w14:textId="77777777" w:rsidR="003B15DF" w:rsidRDefault="003B15DF" w:rsidP="001050D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52D8CE6" w14:textId="77777777" w:rsidR="00C83748" w:rsidRPr="006917A6" w:rsidRDefault="00EA60BC" w:rsidP="003B15D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917A6">
        <w:rPr>
          <w:rFonts w:ascii="Times New Roman" w:hAnsi="Times New Roman" w:cs="Times New Roman"/>
          <w:b/>
        </w:rPr>
        <w:lastRenderedPageBreak/>
        <w:t xml:space="preserve">Članak </w:t>
      </w:r>
      <w:r w:rsidR="00B82FB2" w:rsidRPr="006917A6">
        <w:rPr>
          <w:rFonts w:ascii="Times New Roman" w:hAnsi="Times New Roman" w:cs="Times New Roman"/>
          <w:b/>
        </w:rPr>
        <w:t>8</w:t>
      </w:r>
      <w:r w:rsidR="00C83748" w:rsidRPr="006917A6">
        <w:rPr>
          <w:rFonts w:ascii="Times New Roman" w:hAnsi="Times New Roman" w:cs="Times New Roman"/>
          <w:b/>
        </w:rPr>
        <w:t>.</w:t>
      </w:r>
    </w:p>
    <w:p w14:paraId="6F833EC6" w14:textId="77777777" w:rsidR="0026730E" w:rsidRPr="003B15DF" w:rsidRDefault="003B15DF" w:rsidP="00FD218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B15DF">
        <w:rPr>
          <w:rFonts w:ascii="Times New Roman" w:hAnsi="Times New Roman" w:cs="Times New Roman"/>
        </w:rPr>
        <w:t>(1</w:t>
      </w:r>
      <w:r>
        <w:rPr>
          <w:rFonts w:ascii="Times New Roman" w:hAnsi="Times New Roman" w:cs="Times New Roman"/>
        </w:rPr>
        <w:t xml:space="preserve">) </w:t>
      </w:r>
      <w:r w:rsidR="0026730E" w:rsidRPr="003B15DF">
        <w:rPr>
          <w:rFonts w:ascii="Times New Roman" w:hAnsi="Times New Roman" w:cs="Times New Roman"/>
        </w:rPr>
        <w:t>Razduživanje radne i zaštitne odjeće vrši se u slučajevima:</w:t>
      </w:r>
    </w:p>
    <w:p w14:paraId="190C2F70" w14:textId="77777777" w:rsidR="0026730E" w:rsidRPr="006917A6" w:rsidRDefault="0026730E" w:rsidP="00FD2182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917A6">
        <w:rPr>
          <w:rFonts w:ascii="Times New Roman" w:hAnsi="Times New Roman" w:cs="Times New Roman"/>
        </w:rPr>
        <w:t xml:space="preserve">nakon isteka planskog roka trajanja, </w:t>
      </w:r>
    </w:p>
    <w:p w14:paraId="038498C2" w14:textId="77777777" w:rsidR="0026730E" w:rsidRPr="006917A6" w:rsidRDefault="0026730E" w:rsidP="00FD2182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917A6">
        <w:rPr>
          <w:rFonts w:ascii="Times New Roman" w:hAnsi="Times New Roman" w:cs="Times New Roman"/>
        </w:rPr>
        <w:t xml:space="preserve">prije isteka planskog roka trajanja u slučaju da je </w:t>
      </w:r>
      <w:r w:rsidR="001B5429" w:rsidRPr="006917A6">
        <w:rPr>
          <w:rFonts w:ascii="Times New Roman" w:hAnsi="Times New Roman" w:cs="Times New Roman"/>
        </w:rPr>
        <w:t>radna i zaštitna odjeća</w:t>
      </w:r>
      <w:r w:rsidRPr="006917A6">
        <w:rPr>
          <w:rFonts w:ascii="Times New Roman" w:hAnsi="Times New Roman" w:cs="Times New Roman"/>
        </w:rPr>
        <w:t>istrošen</w:t>
      </w:r>
      <w:r w:rsidR="001B5429" w:rsidRPr="006917A6">
        <w:rPr>
          <w:rFonts w:ascii="Times New Roman" w:hAnsi="Times New Roman" w:cs="Times New Roman"/>
        </w:rPr>
        <w:t>a</w:t>
      </w:r>
      <w:r w:rsidRPr="006917A6">
        <w:rPr>
          <w:rFonts w:ascii="Times New Roman" w:hAnsi="Times New Roman" w:cs="Times New Roman"/>
        </w:rPr>
        <w:t>, poderana</w:t>
      </w:r>
      <w:r w:rsidR="001B5429" w:rsidRPr="006917A6">
        <w:rPr>
          <w:rFonts w:ascii="Times New Roman" w:hAnsi="Times New Roman" w:cs="Times New Roman"/>
        </w:rPr>
        <w:t xml:space="preserve">, </w:t>
      </w:r>
      <w:r w:rsidRPr="006917A6">
        <w:rPr>
          <w:rFonts w:ascii="Times New Roman" w:hAnsi="Times New Roman" w:cs="Times New Roman"/>
        </w:rPr>
        <w:t>uništen</w:t>
      </w:r>
      <w:r w:rsidR="001B5429" w:rsidRPr="006917A6">
        <w:rPr>
          <w:rFonts w:ascii="Times New Roman" w:hAnsi="Times New Roman" w:cs="Times New Roman"/>
        </w:rPr>
        <w:t>a</w:t>
      </w:r>
      <w:r w:rsidR="0037620F" w:rsidRPr="006917A6">
        <w:rPr>
          <w:rFonts w:ascii="Times New Roman" w:hAnsi="Times New Roman" w:cs="Times New Roman"/>
        </w:rPr>
        <w:t>,</w:t>
      </w:r>
    </w:p>
    <w:p w14:paraId="10E4FF61" w14:textId="77777777" w:rsidR="001B5429" w:rsidRPr="006917A6" w:rsidRDefault="0026730E" w:rsidP="00FD2182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917A6">
        <w:rPr>
          <w:rFonts w:ascii="Times New Roman" w:hAnsi="Times New Roman" w:cs="Times New Roman"/>
        </w:rPr>
        <w:t>prestanka radnog odnosa, a korišteno</w:t>
      </w:r>
      <w:r w:rsidR="001B5429" w:rsidRPr="006917A6">
        <w:rPr>
          <w:rFonts w:ascii="Times New Roman" w:hAnsi="Times New Roman" w:cs="Times New Roman"/>
        </w:rPr>
        <w:t xml:space="preserve">j radnoj i zaštitnoj odjeći </w:t>
      </w:r>
      <w:r w:rsidRPr="006917A6">
        <w:rPr>
          <w:rFonts w:ascii="Times New Roman" w:hAnsi="Times New Roman" w:cs="Times New Roman"/>
        </w:rPr>
        <w:t xml:space="preserve">nije istekao </w:t>
      </w:r>
      <w:r w:rsidR="001B5429" w:rsidRPr="006917A6">
        <w:rPr>
          <w:rFonts w:ascii="Times New Roman" w:hAnsi="Times New Roman" w:cs="Times New Roman"/>
        </w:rPr>
        <w:t xml:space="preserve">planski </w:t>
      </w:r>
      <w:r w:rsidRPr="006917A6">
        <w:rPr>
          <w:rFonts w:ascii="Times New Roman" w:hAnsi="Times New Roman" w:cs="Times New Roman"/>
        </w:rPr>
        <w:t xml:space="preserve">rok trajanja. </w:t>
      </w:r>
    </w:p>
    <w:p w14:paraId="3C25E8DB" w14:textId="77777777" w:rsidR="001B5429" w:rsidRPr="006917A6" w:rsidRDefault="003B15DF" w:rsidP="00FD218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B96CF3" w:rsidRPr="006917A6">
        <w:rPr>
          <w:rFonts w:ascii="Times New Roman" w:hAnsi="Times New Roman" w:cs="Times New Roman"/>
        </w:rPr>
        <w:t>Ukoliko se radniku zadužena radna i zaštitna odjeća nehotice istroši, podere ili uništi, tijekom obavljanja redovnog rada</w:t>
      </w:r>
      <w:r w:rsidR="00B82FB2" w:rsidRPr="006917A6">
        <w:rPr>
          <w:rFonts w:ascii="Times New Roman" w:hAnsi="Times New Roman" w:cs="Times New Roman"/>
        </w:rPr>
        <w:t>,</w:t>
      </w:r>
      <w:r w:rsidR="00B96CF3" w:rsidRPr="006917A6">
        <w:rPr>
          <w:rFonts w:ascii="Times New Roman" w:hAnsi="Times New Roman" w:cs="Times New Roman"/>
        </w:rPr>
        <w:t xml:space="preserve"> a planski rok trajanja nije istekao, zadužiti će se novo</w:t>
      </w:r>
      <w:r w:rsidR="003E7711" w:rsidRPr="006917A6">
        <w:rPr>
          <w:rFonts w:ascii="Times New Roman" w:hAnsi="Times New Roman" w:cs="Times New Roman"/>
        </w:rPr>
        <w:t>m na trošak Dječjeg vrtića More</w:t>
      </w:r>
      <w:r w:rsidR="00B96CF3" w:rsidRPr="006917A6">
        <w:rPr>
          <w:rFonts w:ascii="Times New Roman" w:hAnsi="Times New Roman" w:cs="Times New Roman"/>
        </w:rPr>
        <w:t>.</w:t>
      </w:r>
    </w:p>
    <w:p w14:paraId="1562F161" w14:textId="77777777" w:rsidR="005333A0" w:rsidRDefault="003B15DF" w:rsidP="00FD218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B82FB2" w:rsidRPr="006917A6">
        <w:rPr>
          <w:rFonts w:ascii="Times New Roman" w:hAnsi="Times New Roman" w:cs="Times New Roman"/>
        </w:rPr>
        <w:t>Zamjenu oštećene ili uništene radne i zaštitne odjeće odobrava ravnatelj.</w:t>
      </w:r>
    </w:p>
    <w:p w14:paraId="0FD2C539" w14:textId="77777777" w:rsidR="00B96CF3" w:rsidRPr="006917A6" w:rsidRDefault="00FD2182" w:rsidP="00FD218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r w:rsidR="00B96CF3" w:rsidRPr="006917A6">
        <w:rPr>
          <w:rFonts w:ascii="Times New Roman" w:hAnsi="Times New Roman" w:cs="Times New Roman"/>
        </w:rPr>
        <w:t xml:space="preserve">Ukoliko radnik </w:t>
      </w:r>
      <w:r w:rsidR="00B82FB2" w:rsidRPr="006917A6">
        <w:rPr>
          <w:rFonts w:ascii="Times New Roman" w:hAnsi="Times New Roman" w:cs="Times New Roman"/>
        </w:rPr>
        <w:t xml:space="preserve">u obavljanju svojih zadaća, </w:t>
      </w:r>
      <w:r w:rsidR="00B96CF3" w:rsidRPr="006917A6">
        <w:rPr>
          <w:rFonts w:ascii="Times New Roman" w:hAnsi="Times New Roman" w:cs="Times New Roman"/>
        </w:rPr>
        <w:t>svojom nemarnošću izgubi</w:t>
      </w:r>
      <w:r w:rsidR="00C676ED" w:rsidRPr="006917A6">
        <w:rPr>
          <w:rFonts w:ascii="Times New Roman" w:hAnsi="Times New Roman" w:cs="Times New Roman"/>
        </w:rPr>
        <w:t>, istroši, podere ili uništi</w:t>
      </w:r>
      <w:r w:rsidR="00B96CF3" w:rsidRPr="006917A6">
        <w:rPr>
          <w:rFonts w:ascii="Times New Roman" w:hAnsi="Times New Roman" w:cs="Times New Roman"/>
        </w:rPr>
        <w:t xml:space="preserve"> zaduženu radnu i zaštitnu odjeću</w:t>
      </w:r>
      <w:r w:rsidR="00B82FB2" w:rsidRPr="006917A6">
        <w:rPr>
          <w:rFonts w:ascii="Times New Roman" w:hAnsi="Times New Roman" w:cs="Times New Roman"/>
        </w:rPr>
        <w:t xml:space="preserve"> ili jedan njezin dio</w:t>
      </w:r>
      <w:r w:rsidR="00B96CF3" w:rsidRPr="006917A6">
        <w:rPr>
          <w:rFonts w:ascii="Times New Roman" w:hAnsi="Times New Roman" w:cs="Times New Roman"/>
        </w:rPr>
        <w:t>, a planski rok trajanja nije istekao, dužan je pribaviti novu na vlastiti trošak.</w:t>
      </w:r>
    </w:p>
    <w:p w14:paraId="23E4CAEA" w14:textId="77777777" w:rsidR="00B96CF3" w:rsidRPr="006917A6" w:rsidRDefault="005333A0" w:rsidP="00FD218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</w:t>
      </w:r>
      <w:r w:rsidR="00B82FB2" w:rsidRPr="006917A6">
        <w:rPr>
          <w:rFonts w:ascii="Times New Roman" w:hAnsi="Times New Roman" w:cs="Times New Roman"/>
        </w:rPr>
        <w:t xml:space="preserve">Ocjenu ili Nalog u smislu prethodnog stavka ovog članka daje ravnatelj ili osoba koju on ovlasti. </w:t>
      </w:r>
    </w:p>
    <w:p w14:paraId="1B49371F" w14:textId="77777777" w:rsidR="00C676ED" w:rsidRPr="006917A6" w:rsidRDefault="005333A0" w:rsidP="00FD218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(6) </w:t>
      </w:r>
      <w:r w:rsidR="00C676ED" w:rsidRPr="006917A6">
        <w:rPr>
          <w:rFonts w:ascii="Times New Roman" w:hAnsi="Times New Roman" w:cs="Times New Roman"/>
        </w:rPr>
        <w:t>K</w:t>
      </w:r>
      <w:r w:rsidR="000229A7" w:rsidRPr="006917A6">
        <w:rPr>
          <w:rFonts w:ascii="Times New Roman" w:hAnsi="Times New Roman" w:cs="Times New Roman"/>
        </w:rPr>
        <w:t>od</w:t>
      </w:r>
      <w:r w:rsidR="00C676ED" w:rsidRPr="006917A6">
        <w:rPr>
          <w:rFonts w:ascii="Times New Roman" w:hAnsi="Times New Roman" w:cs="Times New Roman"/>
        </w:rPr>
        <w:t xml:space="preserve"> prestanka radnog odnosa uslijed odlaska u mirovinu</w:t>
      </w:r>
      <w:r w:rsidR="00FD2182">
        <w:rPr>
          <w:rFonts w:ascii="Times New Roman" w:hAnsi="Times New Roman" w:cs="Times New Roman"/>
        </w:rPr>
        <w:t xml:space="preserve"> ili smrti radnika</w:t>
      </w:r>
      <w:r w:rsidR="00C676ED" w:rsidRPr="006917A6">
        <w:rPr>
          <w:rFonts w:ascii="Times New Roman" w:hAnsi="Times New Roman" w:cs="Times New Roman"/>
        </w:rPr>
        <w:t>,</w:t>
      </w:r>
      <w:r w:rsidR="00360F84" w:rsidRPr="006917A6">
        <w:rPr>
          <w:rFonts w:ascii="Times New Roman" w:hAnsi="Times New Roman" w:cs="Times New Roman"/>
        </w:rPr>
        <w:t xml:space="preserve"> a radnoj i zaštitnoj odjeći planski rok trajanja nije istekao, </w:t>
      </w:r>
      <w:r w:rsidR="005E317A" w:rsidRPr="006917A6">
        <w:rPr>
          <w:rFonts w:ascii="Times New Roman" w:hAnsi="Times New Roman" w:cs="Times New Roman"/>
        </w:rPr>
        <w:t>radnik ima pravo istu ne razdužiti.</w:t>
      </w:r>
    </w:p>
    <w:p w14:paraId="62D45802" w14:textId="77777777" w:rsidR="00CF4937" w:rsidRDefault="005333A0" w:rsidP="00FD218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(7) </w:t>
      </w:r>
      <w:r w:rsidR="0037620F" w:rsidRPr="006917A6">
        <w:rPr>
          <w:rFonts w:ascii="Times New Roman" w:hAnsi="Times New Roman" w:cs="Times New Roman"/>
        </w:rPr>
        <w:t>U slučaju prestanka radnog odnosa</w:t>
      </w:r>
      <w:r w:rsidR="00FD2182">
        <w:rPr>
          <w:rFonts w:ascii="Times New Roman" w:hAnsi="Times New Roman" w:cs="Times New Roman"/>
        </w:rPr>
        <w:t xml:space="preserve"> </w:t>
      </w:r>
      <w:r w:rsidR="0037620F" w:rsidRPr="006917A6">
        <w:rPr>
          <w:rFonts w:ascii="Times New Roman" w:hAnsi="Times New Roman" w:cs="Times New Roman"/>
        </w:rPr>
        <w:t>(istekom vremena,</w:t>
      </w:r>
      <w:r w:rsidR="00FD2182">
        <w:rPr>
          <w:rFonts w:ascii="Times New Roman" w:hAnsi="Times New Roman" w:cs="Times New Roman"/>
        </w:rPr>
        <w:t xml:space="preserve"> </w:t>
      </w:r>
      <w:r w:rsidR="0037620F" w:rsidRPr="006917A6">
        <w:rPr>
          <w:rFonts w:ascii="Times New Roman" w:hAnsi="Times New Roman" w:cs="Times New Roman"/>
        </w:rPr>
        <w:t>otkazom, sporazum</w:t>
      </w:r>
      <w:r w:rsidR="004C0E69" w:rsidRPr="006917A6">
        <w:rPr>
          <w:rFonts w:ascii="Times New Roman" w:hAnsi="Times New Roman" w:cs="Times New Roman"/>
        </w:rPr>
        <w:t>om</w:t>
      </w:r>
      <w:r w:rsidR="008F1638">
        <w:rPr>
          <w:rFonts w:ascii="Times New Roman" w:hAnsi="Times New Roman" w:cs="Times New Roman"/>
        </w:rPr>
        <w:t xml:space="preserve"> radnika i Poslodavca</w:t>
      </w:r>
      <w:r w:rsidR="0037620F" w:rsidRPr="006917A6">
        <w:rPr>
          <w:rFonts w:ascii="Times New Roman" w:hAnsi="Times New Roman" w:cs="Times New Roman"/>
        </w:rPr>
        <w:t>, sudskim raskidom, dostavom pravomoćnog rješenja o priznanju prava na invalidsku mirovinu zbog opće nesposobnosti za rad)</w:t>
      </w:r>
      <w:r w:rsidR="00914C90">
        <w:rPr>
          <w:rFonts w:ascii="Times New Roman" w:hAnsi="Times New Roman" w:cs="Times New Roman"/>
        </w:rPr>
        <w:t>, osim slučajeva</w:t>
      </w:r>
      <w:r w:rsidR="00FD2182">
        <w:rPr>
          <w:rFonts w:ascii="Times New Roman" w:hAnsi="Times New Roman" w:cs="Times New Roman"/>
        </w:rPr>
        <w:t xml:space="preserve"> iz stavka 6. ovog članka,</w:t>
      </w:r>
      <w:r w:rsidR="0037620F" w:rsidRPr="006917A6">
        <w:rPr>
          <w:rFonts w:ascii="Times New Roman" w:hAnsi="Times New Roman" w:cs="Times New Roman"/>
        </w:rPr>
        <w:t xml:space="preserve"> radnik je dužan vratiti zaduženu radnu i zaštitnu odjeću, ako joj planski rok trajanja nije istekao, u roku od 15 dana od dana prestanka radnog odnosa. </w:t>
      </w:r>
    </w:p>
    <w:p w14:paraId="074123F7" w14:textId="77777777" w:rsidR="00FD2182" w:rsidRPr="005333A0" w:rsidRDefault="00FD2182" w:rsidP="00FD218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(8) U slučaju da je radnik raspoređen na drugo radno mjesto, obvezan je vratiti radnu i zaštitnu odjeću i obuću u roku od 15 dana od dana premještaja na drugo radno mjesto.</w:t>
      </w:r>
    </w:p>
    <w:p w14:paraId="690D6909" w14:textId="77777777" w:rsidR="00914C90" w:rsidRDefault="00914C90" w:rsidP="005333A0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28361D9" w14:textId="77777777" w:rsidR="00DD30A5" w:rsidRPr="006917A6" w:rsidRDefault="00EA60BC" w:rsidP="005333A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917A6">
        <w:rPr>
          <w:rFonts w:ascii="Times New Roman" w:hAnsi="Times New Roman" w:cs="Times New Roman"/>
          <w:b/>
        </w:rPr>
        <w:t xml:space="preserve">Članak </w:t>
      </w:r>
      <w:r w:rsidR="00D14C7B" w:rsidRPr="006917A6">
        <w:rPr>
          <w:rFonts w:ascii="Times New Roman" w:hAnsi="Times New Roman" w:cs="Times New Roman"/>
          <w:b/>
        </w:rPr>
        <w:t>9</w:t>
      </w:r>
      <w:r w:rsidR="00DD30A5" w:rsidRPr="006917A6">
        <w:rPr>
          <w:rFonts w:ascii="Times New Roman" w:hAnsi="Times New Roman" w:cs="Times New Roman"/>
          <w:b/>
        </w:rPr>
        <w:t>.</w:t>
      </w:r>
    </w:p>
    <w:p w14:paraId="454DAB08" w14:textId="77777777" w:rsidR="004D2A56" w:rsidRDefault="00DD30A5" w:rsidP="00CF493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917A6">
        <w:rPr>
          <w:rFonts w:ascii="Times New Roman" w:hAnsi="Times New Roman" w:cs="Times New Roman"/>
        </w:rPr>
        <w:t>Radnik se može zadužiti i radnom i zaštitnom odjećom koje se nalazilo u zalihi odnosno u upotrebi, ako je ono ured</w:t>
      </w:r>
      <w:r w:rsidR="00EA60BC" w:rsidRPr="006917A6">
        <w:rPr>
          <w:rFonts w:ascii="Times New Roman" w:hAnsi="Times New Roman" w:cs="Times New Roman"/>
        </w:rPr>
        <w:t xml:space="preserve">no i čisto, s tim da se </w:t>
      </w:r>
      <w:r w:rsidR="00D14C7B" w:rsidRPr="006917A6">
        <w:rPr>
          <w:rFonts w:ascii="Times New Roman" w:hAnsi="Times New Roman" w:cs="Times New Roman"/>
        </w:rPr>
        <w:t xml:space="preserve">planski </w:t>
      </w:r>
      <w:r w:rsidRPr="006917A6">
        <w:rPr>
          <w:rFonts w:ascii="Times New Roman" w:hAnsi="Times New Roman" w:cs="Times New Roman"/>
        </w:rPr>
        <w:t xml:space="preserve">rok trajanja nastavlja na prethodno korišteno vrijeme radne i zaštitne odjeće. </w:t>
      </w:r>
    </w:p>
    <w:p w14:paraId="4FA72CA5" w14:textId="77777777" w:rsidR="00CF4937" w:rsidRPr="006917A6" w:rsidRDefault="00CF4937" w:rsidP="00CF493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B688E81" w14:textId="77777777" w:rsidR="004D2A56" w:rsidRPr="006917A6" w:rsidRDefault="004D2A56" w:rsidP="005333A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917A6">
        <w:rPr>
          <w:rFonts w:ascii="Times New Roman" w:hAnsi="Times New Roman" w:cs="Times New Roman"/>
          <w:b/>
        </w:rPr>
        <w:t xml:space="preserve">Članak </w:t>
      </w:r>
      <w:r w:rsidR="00716190" w:rsidRPr="006917A6">
        <w:rPr>
          <w:rFonts w:ascii="Times New Roman" w:hAnsi="Times New Roman" w:cs="Times New Roman"/>
          <w:b/>
        </w:rPr>
        <w:t>10</w:t>
      </w:r>
      <w:r w:rsidRPr="006917A6">
        <w:rPr>
          <w:rFonts w:ascii="Times New Roman" w:hAnsi="Times New Roman" w:cs="Times New Roman"/>
          <w:b/>
        </w:rPr>
        <w:t>.</w:t>
      </w:r>
    </w:p>
    <w:p w14:paraId="552FDF87" w14:textId="77777777" w:rsidR="004D2A56" w:rsidRPr="00FD2182" w:rsidRDefault="00FD2182" w:rsidP="00FD218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D2182">
        <w:rPr>
          <w:rFonts w:ascii="Times New Roman" w:hAnsi="Times New Roman" w:cs="Times New Roman"/>
        </w:rPr>
        <w:t>(1</w:t>
      </w:r>
      <w:r>
        <w:rPr>
          <w:rFonts w:ascii="Times New Roman" w:hAnsi="Times New Roman" w:cs="Times New Roman"/>
        </w:rPr>
        <w:t xml:space="preserve">) </w:t>
      </w:r>
      <w:r w:rsidR="004D2A56" w:rsidRPr="00FD2182">
        <w:rPr>
          <w:rFonts w:ascii="Times New Roman" w:hAnsi="Times New Roman" w:cs="Times New Roman"/>
        </w:rPr>
        <w:t>Radnici Dječjeg vrtića More, iz članka 3. ovog Pravilnika, dužni su radnu i zaštitnu odjeću i obuću namjenski koristiti, čuvati i uredno održavati.</w:t>
      </w:r>
    </w:p>
    <w:p w14:paraId="289F10C4" w14:textId="77777777" w:rsidR="00FD2182" w:rsidRPr="00FD2182" w:rsidRDefault="00FD2182" w:rsidP="00FD218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Iznimno, radnici iz prethodnog stavka, mogu nositi odgovarajuću vlastitu radnu i zaštitnu odjeću i obuću ukoliko nisu u mogućnosti nositi radnu i zaštitnu odjeću i obuću iz članka 3. ovog Pravilnika.</w:t>
      </w:r>
    </w:p>
    <w:p w14:paraId="7952F70E" w14:textId="77777777" w:rsidR="005333A0" w:rsidRDefault="00FD2182" w:rsidP="00FD218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</w:t>
      </w:r>
      <w:r w:rsidR="005333A0">
        <w:rPr>
          <w:rFonts w:ascii="Times New Roman" w:hAnsi="Times New Roman" w:cs="Times New Roman"/>
        </w:rPr>
        <w:t xml:space="preserve">) </w:t>
      </w:r>
      <w:r w:rsidR="004D2A56" w:rsidRPr="006917A6">
        <w:rPr>
          <w:rFonts w:ascii="Times New Roman" w:hAnsi="Times New Roman" w:cs="Times New Roman"/>
        </w:rPr>
        <w:t>Radnu i zaštitnu odjeću i obuću, koju je radnik dobio na korištenje, ne smije koristiti izvan radnog prostora Dječjeg vrtića More.</w:t>
      </w:r>
    </w:p>
    <w:p w14:paraId="7EDCDBB4" w14:textId="77777777" w:rsidR="004D2A56" w:rsidRPr="00CF4937" w:rsidRDefault="00FD2182" w:rsidP="00FD218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</w:t>
      </w:r>
      <w:r w:rsidR="005333A0">
        <w:rPr>
          <w:rFonts w:ascii="Times New Roman" w:hAnsi="Times New Roman" w:cs="Times New Roman"/>
        </w:rPr>
        <w:t xml:space="preserve">) </w:t>
      </w:r>
      <w:r w:rsidR="004D2A56" w:rsidRPr="006917A6">
        <w:rPr>
          <w:rFonts w:ascii="Times New Roman" w:hAnsi="Times New Roman" w:cs="Times New Roman"/>
        </w:rPr>
        <w:t>Svi radnici dužni su na posao dolaziti čisti i uredni te čuvati od oštećenja radnu i zaštitnu odjeću i obuću.</w:t>
      </w:r>
    </w:p>
    <w:p w14:paraId="79E57FE6" w14:textId="77777777" w:rsidR="00CF4937" w:rsidRDefault="00CF4937" w:rsidP="005333A0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74688FF7" w14:textId="77777777" w:rsidR="00F97D66" w:rsidRPr="006917A6" w:rsidRDefault="001050DD" w:rsidP="005333A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917A6">
        <w:rPr>
          <w:rFonts w:ascii="Times New Roman" w:hAnsi="Times New Roman" w:cs="Times New Roman"/>
          <w:b/>
        </w:rPr>
        <w:t xml:space="preserve">Članak </w:t>
      </w:r>
      <w:r w:rsidR="00D14C7B" w:rsidRPr="006917A6">
        <w:rPr>
          <w:rFonts w:ascii="Times New Roman" w:hAnsi="Times New Roman" w:cs="Times New Roman"/>
          <w:b/>
        </w:rPr>
        <w:t>1</w:t>
      </w:r>
      <w:r w:rsidR="00716190" w:rsidRPr="006917A6">
        <w:rPr>
          <w:rFonts w:ascii="Times New Roman" w:hAnsi="Times New Roman" w:cs="Times New Roman"/>
          <w:b/>
        </w:rPr>
        <w:t>1</w:t>
      </w:r>
      <w:r w:rsidR="00F97D66" w:rsidRPr="006917A6">
        <w:rPr>
          <w:rFonts w:ascii="Times New Roman" w:hAnsi="Times New Roman" w:cs="Times New Roman"/>
          <w:b/>
        </w:rPr>
        <w:t>.</w:t>
      </w:r>
    </w:p>
    <w:p w14:paraId="60584A09" w14:textId="1F812B67" w:rsidR="00CF4937" w:rsidRPr="003224BA" w:rsidRDefault="00280503" w:rsidP="003224B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917A6">
        <w:rPr>
          <w:rFonts w:ascii="Times New Roman" w:hAnsi="Times New Roman" w:cs="Times New Roman"/>
        </w:rPr>
        <w:t>O nabavljenoj i raspoređenoj odj</w:t>
      </w:r>
      <w:r w:rsidR="00AB63AB" w:rsidRPr="006917A6">
        <w:rPr>
          <w:rFonts w:ascii="Times New Roman" w:hAnsi="Times New Roman" w:cs="Times New Roman"/>
        </w:rPr>
        <w:t>eći i o</w:t>
      </w:r>
      <w:r w:rsidRPr="006917A6">
        <w:rPr>
          <w:rFonts w:ascii="Times New Roman" w:hAnsi="Times New Roman" w:cs="Times New Roman"/>
        </w:rPr>
        <w:t xml:space="preserve">bući vodi se evidencija u skladu s mjerodavnim propisima. </w:t>
      </w:r>
    </w:p>
    <w:p w14:paraId="361D37A7" w14:textId="77777777" w:rsidR="00914C90" w:rsidRDefault="00914C90" w:rsidP="005333A0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9ECC93A" w14:textId="77777777" w:rsidR="00F97D66" w:rsidRPr="006917A6" w:rsidRDefault="001050DD" w:rsidP="005333A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917A6">
        <w:rPr>
          <w:rFonts w:ascii="Times New Roman" w:hAnsi="Times New Roman" w:cs="Times New Roman"/>
          <w:b/>
        </w:rPr>
        <w:t>Članak 1</w:t>
      </w:r>
      <w:r w:rsidR="00716190" w:rsidRPr="006917A6">
        <w:rPr>
          <w:rFonts w:ascii="Times New Roman" w:hAnsi="Times New Roman" w:cs="Times New Roman"/>
          <w:b/>
        </w:rPr>
        <w:t>2</w:t>
      </w:r>
      <w:r w:rsidR="00F97D66" w:rsidRPr="006917A6">
        <w:rPr>
          <w:rFonts w:ascii="Times New Roman" w:hAnsi="Times New Roman" w:cs="Times New Roman"/>
          <w:b/>
        </w:rPr>
        <w:t>.</w:t>
      </w:r>
    </w:p>
    <w:p w14:paraId="2BF07B75" w14:textId="52563715" w:rsidR="00C83748" w:rsidRPr="006917A6" w:rsidRDefault="00F97D66" w:rsidP="005333A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917A6">
        <w:rPr>
          <w:rFonts w:ascii="Times New Roman" w:hAnsi="Times New Roman" w:cs="Times New Roman"/>
        </w:rPr>
        <w:t>Ovaj Praviln</w:t>
      </w:r>
      <w:r w:rsidR="00914C90">
        <w:rPr>
          <w:rFonts w:ascii="Times New Roman" w:hAnsi="Times New Roman" w:cs="Times New Roman"/>
        </w:rPr>
        <w:t>ik stupa na snagu os</w:t>
      </w:r>
      <w:r w:rsidR="00B23AE9">
        <w:rPr>
          <w:rFonts w:ascii="Times New Roman" w:hAnsi="Times New Roman" w:cs="Times New Roman"/>
        </w:rPr>
        <w:t>mog</w:t>
      </w:r>
      <w:r w:rsidR="00914C90">
        <w:rPr>
          <w:rFonts w:ascii="Times New Roman" w:hAnsi="Times New Roman" w:cs="Times New Roman"/>
        </w:rPr>
        <w:t xml:space="preserve"> dana </w:t>
      </w:r>
      <w:r w:rsidR="00B23AE9">
        <w:rPr>
          <w:rFonts w:ascii="Times New Roman" w:hAnsi="Times New Roman" w:cs="Times New Roman"/>
        </w:rPr>
        <w:t xml:space="preserve">od dana </w:t>
      </w:r>
      <w:r w:rsidRPr="006917A6">
        <w:rPr>
          <w:rFonts w:ascii="Times New Roman" w:hAnsi="Times New Roman" w:cs="Times New Roman"/>
        </w:rPr>
        <w:t xml:space="preserve">objave na oglasnoj ploči </w:t>
      </w:r>
      <w:r w:rsidR="00B23AE9">
        <w:rPr>
          <w:rFonts w:ascii="Times New Roman" w:hAnsi="Times New Roman" w:cs="Times New Roman"/>
        </w:rPr>
        <w:t>Ustanove</w:t>
      </w:r>
      <w:r w:rsidRPr="006917A6">
        <w:rPr>
          <w:rFonts w:ascii="Times New Roman" w:hAnsi="Times New Roman" w:cs="Times New Roman"/>
        </w:rPr>
        <w:t xml:space="preserve">. </w:t>
      </w:r>
      <w:r w:rsidRPr="006917A6">
        <w:rPr>
          <w:rFonts w:ascii="Times New Roman" w:hAnsi="Times New Roman" w:cs="Times New Roman"/>
        </w:rPr>
        <w:cr/>
      </w:r>
    </w:p>
    <w:p w14:paraId="437667EA" w14:textId="77777777" w:rsidR="00F365F4" w:rsidRDefault="00F365F4" w:rsidP="001939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3F15064" w14:textId="77777777" w:rsidR="00F365F4" w:rsidRDefault="00F365F4" w:rsidP="001939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3746160" w14:textId="10232B32" w:rsidR="00E76635" w:rsidRPr="006917A6" w:rsidRDefault="00DD1D47" w:rsidP="001050D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63030720" wp14:editId="22221242">
            <wp:extent cx="5844540" cy="8258810"/>
            <wp:effectExtent l="0" t="0" r="381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82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6635" w:rsidRPr="006917A6" w:rsidSect="006917A6">
      <w:pgSz w:w="12240" w:h="15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C254D"/>
    <w:multiLevelType w:val="hybridMultilevel"/>
    <w:tmpl w:val="823488D8"/>
    <w:lvl w:ilvl="0" w:tplc="46FA4F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05F99"/>
    <w:multiLevelType w:val="hybridMultilevel"/>
    <w:tmpl w:val="37D8E0BE"/>
    <w:lvl w:ilvl="0" w:tplc="966E8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63578"/>
    <w:multiLevelType w:val="hybridMultilevel"/>
    <w:tmpl w:val="8698E7F8"/>
    <w:lvl w:ilvl="0" w:tplc="CB48F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948E7"/>
    <w:multiLevelType w:val="hybridMultilevel"/>
    <w:tmpl w:val="4B6CF3C2"/>
    <w:lvl w:ilvl="0" w:tplc="D9A672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813DC"/>
    <w:multiLevelType w:val="hybridMultilevel"/>
    <w:tmpl w:val="4948C83C"/>
    <w:lvl w:ilvl="0" w:tplc="8B2ECD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F7984"/>
    <w:multiLevelType w:val="hybridMultilevel"/>
    <w:tmpl w:val="572217FC"/>
    <w:lvl w:ilvl="0" w:tplc="F92EFD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C6492"/>
    <w:multiLevelType w:val="hybridMultilevel"/>
    <w:tmpl w:val="E94A4D68"/>
    <w:lvl w:ilvl="0" w:tplc="BABC35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93E61"/>
    <w:multiLevelType w:val="hybridMultilevel"/>
    <w:tmpl w:val="ABDC9EE6"/>
    <w:lvl w:ilvl="0" w:tplc="DFDEDB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B7702"/>
    <w:multiLevelType w:val="hybridMultilevel"/>
    <w:tmpl w:val="0DBA1EA8"/>
    <w:lvl w:ilvl="0" w:tplc="D3864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213781">
    <w:abstractNumId w:val="5"/>
  </w:num>
  <w:num w:numId="2" w16cid:durableId="1526863942">
    <w:abstractNumId w:val="7"/>
  </w:num>
  <w:num w:numId="3" w16cid:durableId="330647777">
    <w:abstractNumId w:val="1"/>
  </w:num>
  <w:num w:numId="4" w16cid:durableId="426272107">
    <w:abstractNumId w:val="6"/>
  </w:num>
  <w:num w:numId="5" w16cid:durableId="2089958620">
    <w:abstractNumId w:val="4"/>
  </w:num>
  <w:num w:numId="6" w16cid:durableId="1733387427">
    <w:abstractNumId w:val="8"/>
  </w:num>
  <w:num w:numId="7" w16cid:durableId="989094860">
    <w:abstractNumId w:val="3"/>
  </w:num>
  <w:num w:numId="8" w16cid:durableId="1436292393">
    <w:abstractNumId w:val="0"/>
  </w:num>
  <w:num w:numId="9" w16cid:durableId="937710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82"/>
    <w:rsid w:val="00016EB8"/>
    <w:rsid w:val="000229A7"/>
    <w:rsid w:val="000257A6"/>
    <w:rsid w:val="0003021F"/>
    <w:rsid w:val="00095CAB"/>
    <w:rsid w:val="000F7A36"/>
    <w:rsid w:val="001050DD"/>
    <w:rsid w:val="001567DA"/>
    <w:rsid w:val="00164D50"/>
    <w:rsid w:val="00193970"/>
    <w:rsid w:val="001B0132"/>
    <w:rsid w:val="001B5429"/>
    <w:rsid w:val="001E44BF"/>
    <w:rsid w:val="001F3C3F"/>
    <w:rsid w:val="0026730E"/>
    <w:rsid w:val="00280503"/>
    <w:rsid w:val="002C6211"/>
    <w:rsid w:val="00312268"/>
    <w:rsid w:val="003224BA"/>
    <w:rsid w:val="00325947"/>
    <w:rsid w:val="00330D79"/>
    <w:rsid w:val="00340621"/>
    <w:rsid w:val="00360F84"/>
    <w:rsid w:val="0037620F"/>
    <w:rsid w:val="00380E1B"/>
    <w:rsid w:val="003B15DF"/>
    <w:rsid w:val="003D6659"/>
    <w:rsid w:val="003E7711"/>
    <w:rsid w:val="003F1FF0"/>
    <w:rsid w:val="00410178"/>
    <w:rsid w:val="004B518A"/>
    <w:rsid w:val="004B553F"/>
    <w:rsid w:val="004C0E69"/>
    <w:rsid w:val="004D0BE0"/>
    <w:rsid w:val="004D2A56"/>
    <w:rsid w:val="004F5B1F"/>
    <w:rsid w:val="004F6355"/>
    <w:rsid w:val="005333A0"/>
    <w:rsid w:val="005501F0"/>
    <w:rsid w:val="00561897"/>
    <w:rsid w:val="0057424C"/>
    <w:rsid w:val="0058004F"/>
    <w:rsid w:val="005B6908"/>
    <w:rsid w:val="005E317A"/>
    <w:rsid w:val="00602203"/>
    <w:rsid w:val="00674A82"/>
    <w:rsid w:val="006917A6"/>
    <w:rsid w:val="00716190"/>
    <w:rsid w:val="00727C85"/>
    <w:rsid w:val="00747924"/>
    <w:rsid w:val="00783EE6"/>
    <w:rsid w:val="00786C2C"/>
    <w:rsid w:val="0079029C"/>
    <w:rsid w:val="007C7EFB"/>
    <w:rsid w:val="007D19D6"/>
    <w:rsid w:val="0087058E"/>
    <w:rsid w:val="008A094B"/>
    <w:rsid w:val="008C2B39"/>
    <w:rsid w:val="008D0B3B"/>
    <w:rsid w:val="008E7C63"/>
    <w:rsid w:val="008F1638"/>
    <w:rsid w:val="00914C90"/>
    <w:rsid w:val="00944573"/>
    <w:rsid w:val="00991D10"/>
    <w:rsid w:val="009B29EE"/>
    <w:rsid w:val="009C6995"/>
    <w:rsid w:val="009F7F2E"/>
    <w:rsid w:val="00A02CE9"/>
    <w:rsid w:val="00A645DE"/>
    <w:rsid w:val="00AA6068"/>
    <w:rsid w:val="00AB63AB"/>
    <w:rsid w:val="00AE110A"/>
    <w:rsid w:val="00AE665D"/>
    <w:rsid w:val="00AE7E9B"/>
    <w:rsid w:val="00AF62FC"/>
    <w:rsid w:val="00B23AE9"/>
    <w:rsid w:val="00B26326"/>
    <w:rsid w:val="00B70BB3"/>
    <w:rsid w:val="00B82FB2"/>
    <w:rsid w:val="00B96CF3"/>
    <w:rsid w:val="00BA4D6E"/>
    <w:rsid w:val="00BB6787"/>
    <w:rsid w:val="00BE1C7D"/>
    <w:rsid w:val="00C11CD7"/>
    <w:rsid w:val="00C676ED"/>
    <w:rsid w:val="00C711DE"/>
    <w:rsid w:val="00C83748"/>
    <w:rsid w:val="00CB5F46"/>
    <w:rsid w:val="00CC34D7"/>
    <w:rsid w:val="00CF4937"/>
    <w:rsid w:val="00D03CC8"/>
    <w:rsid w:val="00D14C7B"/>
    <w:rsid w:val="00DB6E6E"/>
    <w:rsid w:val="00DD1D47"/>
    <w:rsid w:val="00DD30A5"/>
    <w:rsid w:val="00E00151"/>
    <w:rsid w:val="00E47039"/>
    <w:rsid w:val="00E61FA8"/>
    <w:rsid w:val="00E70EA1"/>
    <w:rsid w:val="00E76635"/>
    <w:rsid w:val="00EA5641"/>
    <w:rsid w:val="00EA60BC"/>
    <w:rsid w:val="00EA6A96"/>
    <w:rsid w:val="00F365F4"/>
    <w:rsid w:val="00F97D66"/>
    <w:rsid w:val="00FD2182"/>
    <w:rsid w:val="00FD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9BCC"/>
  <w15:docId w15:val="{28EE7787-ED47-4540-8D64-7E8FB400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748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vijetlatablicareetke11">
    <w:name w:val="Svijetla tablica rešetke 11"/>
    <w:basedOn w:val="Obinatablica"/>
    <w:uiPriority w:val="46"/>
    <w:rsid w:val="00C8374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lomakpopisa">
    <w:name w:val="List Paragraph"/>
    <w:basedOn w:val="Normal"/>
    <w:uiPriority w:val="34"/>
    <w:qFormat/>
    <w:rsid w:val="0026730E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6917A6"/>
    <w:pPr>
      <w:spacing w:after="0" w:line="240" w:lineRule="auto"/>
    </w:pPr>
    <w:rPr>
      <w:rFonts w:eastAsiaTheme="minorEastAsia"/>
      <w:lang w:val="hr-HR"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6917A6"/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2182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MAROHNIĆEVA 12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D76524-2DEE-464B-A75E-CE1FC495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1387</Words>
  <Characters>7909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prijedlog pravilnika o radnoj i zaštitnoj odjeći i obući radnika</vt:lpstr>
      <vt:lpstr/>
    </vt:vector>
  </TitlesOfParts>
  <Company>dječji vrtić more</Company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radnoj i zaštitnoj odjeći i obući radnika</dc:title>
  <dc:subject/>
  <dc:creator>Korisnik</dc:creator>
  <cp:keywords/>
  <dc:description/>
  <cp:lastModifiedBy>Korisnik</cp:lastModifiedBy>
  <cp:revision>14</cp:revision>
  <cp:lastPrinted>2022-07-21T09:16:00Z</cp:lastPrinted>
  <dcterms:created xsi:type="dcterms:W3CDTF">2022-07-21T06:21:00Z</dcterms:created>
  <dcterms:modified xsi:type="dcterms:W3CDTF">2022-10-25T06:31:00Z</dcterms:modified>
</cp:coreProperties>
</file>