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9864" w14:textId="7BAD898B" w:rsidR="00865DAF" w:rsidRPr="00DC1579" w:rsidRDefault="00865DAF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Na temelju članka 41. stavka 2. Zakona o predškolskom odgoju i obrazovanju („Narodne novine“ broj 101/97, 107/07, 94/13, 98/19, 57/22 i 101/23), članka 41. Statuta Dječjeg vrtića More</w:t>
      </w:r>
      <w:r w:rsidR="002C72F0" w:rsidRPr="00DC1579">
        <w:rPr>
          <w:rFonts w:ascii="Times New Roman" w:hAnsi="Times New Roman" w:cs="Times New Roman"/>
        </w:rPr>
        <w:t xml:space="preserve"> (od 15. ožujka 2019. godine; Izmjene Statuta od 28. srpnja 2021. godine; Pročišćeni tekst Statuta Dječjeg vrtića More od 31. svibnja 2022. godine; Izmjene i dopune Statuta Dječjeg vrtića More od 19. prosinca 2022. godine; Izmjene Statuta Dječjeg vrtića More od 2. studenog 2023. godine; Pročišćeni tekst Statuta Dječjeg vrtića More od 11. travnja 2024. godine)</w:t>
      </w:r>
      <w:r w:rsidRPr="00DC1579">
        <w:rPr>
          <w:rFonts w:ascii="Times New Roman" w:hAnsi="Times New Roman" w:cs="Times New Roman"/>
        </w:rPr>
        <w:t xml:space="preserve">, Upravno vijeće Dječjeg vrtića More, na sjednici održanoj </w:t>
      </w:r>
      <w:r w:rsidR="00B7120F">
        <w:rPr>
          <w:rFonts w:ascii="Times New Roman" w:hAnsi="Times New Roman" w:cs="Times New Roman"/>
        </w:rPr>
        <w:t xml:space="preserve">                             25. listopada </w:t>
      </w:r>
      <w:r w:rsidRPr="00DC1579">
        <w:rPr>
          <w:rFonts w:ascii="Times New Roman" w:hAnsi="Times New Roman" w:cs="Times New Roman"/>
        </w:rPr>
        <w:t xml:space="preserve">2024. godine, donijelo je </w:t>
      </w:r>
    </w:p>
    <w:p w14:paraId="43292AA4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1D55A83A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A2379F4" w14:textId="6D88CD23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  <w:b/>
        </w:rPr>
      </w:pPr>
      <w:r w:rsidRPr="00DC1579">
        <w:rPr>
          <w:rFonts w:ascii="Times New Roman" w:hAnsi="Times New Roman" w:cs="Times New Roman"/>
          <w:b/>
        </w:rPr>
        <w:t>PRAVILNIK</w:t>
      </w:r>
    </w:p>
    <w:p w14:paraId="3E0A9162" w14:textId="77777777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  <w:b/>
        </w:rPr>
      </w:pPr>
      <w:r w:rsidRPr="00DC1579">
        <w:rPr>
          <w:rFonts w:ascii="Times New Roman" w:hAnsi="Times New Roman" w:cs="Times New Roman"/>
          <w:b/>
        </w:rPr>
        <w:t>O PROVEDBI DJEČJIH IZLETA DJEČJEG VRTIĆA MORE</w:t>
      </w:r>
    </w:p>
    <w:p w14:paraId="36782D4D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B6EAE80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202941F0" w14:textId="77777777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1.</w:t>
      </w:r>
    </w:p>
    <w:p w14:paraId="69D35B11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6C5994EF" w14:textId="77777777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Ovim se Pravilnikom uređuju načini, uvjeti, mjere sigurnosti, postupak planiranja te druge aktivnosti vezane uz provedbu dječjih izleta, posjeta, ljetovanja i zimovanja u mjestu i izvan mjesta u kojem je smješten Dječji vrtić More (u daljnjem tekstu: Ustanova), a sve u cilju realizacije odgojno-obrazovnog rada.</w:t>
      </w:r>
    </w:p>
    <w:p w14:paraId="76A11B0E" w14:textId="77777777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Odredbe ovog Pravilnika koje se odnose na roditelje istovjetno se primjenjuju na skrbnike i udomitelje (u daljnjem tekstu: roditelj).</w:t>
      </w:r>
    </w:p>
    <w:p w14:paraId="1D97D628" w14:textId="77777777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Riječi i pojmovi koji se koriste u ovom Pravilniku, a koji imaju rodno značenje, odnose se jednako na muški i ženski rod, bez obzira u kojem su rodu navedeni.</w:t>
      </w:r>
    </w:p>
    <w:p w14:paraId="64FF8FED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B41574E" w14:textId="77777777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2.</w:t>
      </w:r>
    </w:p>
    <w:p w14:paraId="54BF2DDE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454F7205" w14:textId="27BC85F2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Dječji izleti su, u smislu ovog Pravilnika, poludnevni, cjelodnevni i višednevni odlasci djece u mjest</w:t>
      </w:r>
      <w:r w:rsidR="00E6256A" w:rsidRPr="00DC1579">
        <w:rPr>
          <w:rFonts w:ascii="Times New Roman" w:hAnsi="Times New Roman" w:cs="Times New Roman"/>
        </w:rPr>
        <w:t>o</w:t>
      </w:r>
      <w:r w:rsidRPr="00DC1579">
        <w:rPr>
          <w:rFonts w:ascii="Times New Roman" w:hAnsi="Times New Roman" w:cs="Times New Roman"/>
        </w:rPr>
        <w:t xml:space="preserve"> sjedišta Ustanove ili izvan njega koje organizira i provodi određeni Podcentar predškolskog odgoja (u daljnjem tekstu: PPO) radi ispunjavanja odgojno-obrazovnog rada.</w:t>
      </w:r>
    </w:p>
    <w:p w14:paraId="13D5F187" w14:textId="77777777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Posjete su, u smislu ovog Pravilnika, oblik odgojno-obrazovne aktivnosti koji se izvodi na lokalitetu od posebne vrijednosti (arheološke, geološke i slično) ili u ustanovama, institucijama (muzej, galerija, kazalište, tvornica, vatrogasna postaja i slično), a radi ispunjavanja određenih odgojno-obrazovnih ciljeva i zadaća. </w:t>
      </w:r>
    </w:p>
    <w:p w14:paraId="119F7501" w14:textId="433F1C9E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Višednevn</w:t>
      </w:r>
      <w:r w:rsidR="006E0035" w:rsidRPr="00DC1579">
        <w:rPr>
          <w:rFonts w:ascii="Times New Roman" w:hAnsi="Times New Roman" w:cs="Times New Roman"/>
        </w:rPr>
        <w:t>i</w:t>
      </w:r>
      <w:r w:rsidRPr="00DC1579">
        <w:rPr>
          <w:rFonts w:ascii="Times New Roman" w:hAnsi="Times New Roman" w:cs="Times New Roman"/>
        </w:rPr>
        <w:t xml:space="preserve"> </w:t>
      </w:r>
      <w:r w:rsidR="006E0035" w:rsidRPr="00DC1579">
        <w:rPr>
          <w:rFonts w:ascii="Times New Roman" w:hAnsi="Times New Roman" w:cs="Times New Roman"/>
        </w:rPr>
        <w:t xml:space="preserve">odlasci </w:t>
      </w:r>
      <w:r w:rsidR="005C026C" w:rsidRPr="00DC1579">
        <w:rPr>
          <w:rFonts w:ascii="Times New Roman" w:hAnsi="Times New Roman" w:cs="Times New Roman"/>
        </w:rPr>
        <w:t xml:space="preserve">u trajanju od najdulje pet dana </w:t>
      </w:r>
      <w:r w:rsidRPr="00DC1579">
        <w:rPr>
          <w:rFonts w:ascii="Times New Roman" w:hAnsi="Times New Roman" w:cs="Times New Roman"/>
        </w:rPr>
        <w:t>obuhvaća</w:t>
      </w:r>
      <w:r w:rsidR="006E0035" w:rsidRPr="00DC1579">
        <w:rPr>
          <w:rFonts w:ascii="Times New Roman" w:hAnsi="Times New Roman" w:cs="Times New Roman"/>
        </w:rPr>
        <w:t>ju</w:t>
      </w:r>
      <w:r w:rsidRPr="00DC1579">
        <w:rPr>
          <w:rFonts w:ascii="Times New Roman" w:hAnsi="Times New Roman" w:cs="Times New Roman"/>
        </w:rPr>
        <w:t xml:space="preserve"> putovanje radi obilaska prirodnih, kulturnih i sportskih odredišta, </w:t>
      </w:r>
      <w:r w:rsidR="00E6256A" w:rsidRPr="00DC1579">
        <w:rPr>
          <w:rFonts w:ascii="Times New Roman" w:hAnsi="Times New Roman" w:cs="Times New Roman"/>
        </w:rPr>
        <w:t xml:space="preserve">ljetovanja i zimovanja, </w:t>
      </w:r>
      <w:r w:rsidRPr="00DC1579">
        <w:rPr>
          <w:rFonts w:ascii="Times New Roman" w:hAnsi="Times New Roman" w:cs="Times New Roman"/>
        </w:rPr>
        <w:t>suklad</w:t>
      </w:r>
      <w:r w:rsidR="0075334C" w:rsidRPr="00DC1579">
        <w:rPr>
          <w:rFonts w:ascii="Times New Roman" w:hAnsi="Times New Roman" w:cs="Times New Roman"/>
        </w:rPr>
        <w:t>no odgojno-obrazovnom programu.</w:t>
      </w:r>
    </w:p>
    <w:p w14:paraId="490F919B" w14:textId="77777777" w:rsidR="0075334C" w:rsidRPr="00DC1579" w:rsidRDefault="0075334C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</w:p>
    <w:p w14:paraId="156ABA4C" w14:textId="6E509104" w:rsidR="0075334C" w:rsidRPr="00DC1579" w:rsidRDefault="0075334C" w:rsidP="0075334C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3.</w:t>
      </w:r>
    </w:p>
    <w:p w14:paraId="3A79AB09" w14:textId="77777777" w:rsidR="0075334C" w:rsidRPr="00DC1579" w:rsidRDefault="0075334C" w:rsidP="0075334C">
      <w:pPr>
        <w:pStyle w:val="Bezproreda"/>
        <w:jc w:val="both"/>
        <w:rPr>
          <w:rFonts w:ascii="Times New Roman" w:hAnsi="Times New Roman" w:cs="Times New Roman"/>
        </w:rPr>
      </w:pPr>
    </w:p>
    <w:p w14:paraId="68A33F4D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Plan i program dječjih izleta, posjeta, ljetovanja i zimovanja, utvrđuje se Godišnjim planom i programom rada Ustanove.</w:t>
      </w:r>
    </w:p>
    <w:p w14:paraId="59C04E4E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Plan i program dječjih izleta predlaže svaki PPO posebno, a izrađuju odgojitelji vodeći se interesima djece i njihovim razvojnim mogućnostima.</w:t>
      </w:r>
    </w:p>
    <w:p w14:paraId="4188DE4D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Prilikom planiranja i provedbe izleta primjenjuju se odgovarajuće odredbe Sigurnosno-zaštitnog i preventivnog programa Ustanove.</w:t>
      </w:r>
    </w:p>
    <w:p w14:paraId="3AC51341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Za provedbu izleta mogu se koristiti samo prijevozna sredstva u kojima su putnici i prtljaga osigurani, uz primjenu posebnih propisa kojima se regulira organizirani prijevoz djece.</w:t>
      </w:r>
    </w:p>
    <w:p w14:paraId="358071F1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  <w:strike/>
        </w:rPr>
      </w:pPr>
      <w:r w:rsidRPr="00DC1579">
        <w:rPr>
          <w:rFonts w:ascii="Times New Roman" w:hAnsi="Times New Roman" w:cs="Times New Roman"/>
        </w:rPr>
        <w:t xml:space="preserve">Prilikom planiranja izleta, odgojitelji prikupljaju ponude autoprijevoznika i odabiru one najpovoljnije. </w:t>
      </w:r>
    </w:p>
    <w:p w14:paraId="1B9FEF6A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Odluku o dječjim izletima koji nisu predloženi Godišnjim planom i programom rada iznimno, kada je to opravdano, donosi ravnatelj.</w:t>
      </w:r>
    </w:p>
    <w:p w14:paraId="474E0201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Izviješće o ostvarenom dječjem izletu odgojitelj podnosi ravnatelju i roditeljima djece odgojno-obrazovne skupine koja je u izletu sudjelovala, na prvom roditeljskom sastanku nakon ostvarenog izleta.</w:t>
      </w:r>
    </w:p>
    <w:p w14:paraId="660A18D0" w14:textId="77777777" w:rsidR="004B2B17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</w:p>
    <w:p w14:paraId="1E05C180" w14:textId="77777777" w:rsidR="00B7120F" w:rsidRDefault="00B7120F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</w:p>
    <w:p w14:paraId="042B579B" w14:textId="77777777" w:rsidR="00B7120F" w:rsidRPr="00DC1579" w:rsidRDefault="00B7120F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</w:p>
    <w:p w14:paraId="5303E080" w14:textId="58559335" w:rsidR="004B2B17" w:rsidRPr="00DC1579" w:rsidRDefault="004B2B17" w:rsidP="004B2B17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lastRenderedPageBreak/>
        <w:t>Članak 4.</w:t>
      </w:r>
    </w:p>
    <w:p w14:paraId="56C87B5F" w14:textId="77777777" w:rsidR="004B2B17" w:rsidRPr="00DC1579" w:rsidRDefault="004B2B17" w:rsidP="004B2B17">
      <w:pPr>
        <w:pStyle w:val="Bezproreda"/>
        <w:jc w:val="both"/>
        <w:rPr>
          <w:rFonts w:ascii="Times New Roman" w:hAnsi="Times New Roman" w:cs="Times New Roman"/>
        </w:rPr>
      </w:pPr>
    </w:p>
    <w:p w14:paraId="6431C26D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Za svaki dječji izlet odgojitelj izrađuje posebni Izvedbeni plan i program koji sadrži:</w:t>
      </w:r>
    </w:p>
    <w:p w14:paraId="63FCC469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odgojno-obrazovne ciljeve i zadaće izleta,</w:t>
      </w:r>
    </w:p>
    <w:p w14:paraId="7307D0CD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programski sadržaj,</w:t>
      </w:r>
    </w:p>
    <w:p w14:paraId="0DE22E74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datum i odredište, </w:t>
      </w:r>
    </w:p>
    <w:p w14:paraId="391CD3DC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vrijeme polaska i povratka,</w:t>
      </w:r>
    </w:p>
    <w:p w14:paraId="21F86FD9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imena odgojitelja i pratitelja,</w:t>
      </w:r>
    </w:p>
    <w:p w14:paraId="52E791E7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opis prijevoza i smještaja,</w:t>
      </w:r>
    </w:p>
    <w:p w14:paraId="18D51BFE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planiranu cijenu izleta ukupno i po djetetu,</w:t>
      </w:r>
    </w:p>
    <w:p w14:paraId="429FA748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podatke o izvoru sredstava za djecu, odgojitelje, pratitelje i načinu plaćanja,</w:t>
      </w:r>
    </w:p>
    <w:p w14:paraId="01E13DFE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naziv odgojne skupine s kojom se izlet provodi,</w:t>
      </w:r>
    </w:p>
    <w:p w14:paraId="3913DBAB" w14:textId="50D959F5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popis djece i pisanu suglasnost roditelja (koju odgojitelj nosi sa sobom na izlet),</w:t>
      </w:r>
    </w:p>
    <w:p w14:paraId="49DEF0E9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organizaciju rada s djecom koja ne idu na izlet,</w:t>
      </w:r>
    </w:p>
    <w:p w14:paraId="08CCF78F" w14:textId="0F2068A2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datum dogovora sa zdravstvenim voditeljem o načinu osiguranja prehrane djece.</w:t>
      </w:r>
    </w:p>
    <w:p w14:paraId="3A41E56B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  <w:strike/>
        </w:rPr>
      </w:pPr>
      <w:r w:rsidRPr="00DC1579">
        <w:rPr>
          <w:rFonts w:ascii="Times New Roman" w:hAnsi="Times New Roman" w:cs="Times New Roman"/>
        </w:rPr>
        <w:t>Izvedbeni plan i program iz stavka 1. ovoga članka mora se izraditi najmanje 10 dana prije početka putovanja.</w:t>
      </w:r>
    </w:p>
    <w:p w14:paraId="7143869B" w14:textId="04D7A89F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U planiranju i provedbi</w:t>
      </w:r>
      <w:r w:rsidR="00FD1A8D" w:rsidRPr="00DC1579">
        <w:rPr>
          <w:rFonts w:ascii="Times New Roman" w:hAnsi="Times New Roman" w:cs="Times New Roman"/>
        </w:rPr>
        <w:t xml:space="preserve"> dječjeg</w:t>
      </w:r>
      <w:r w:rsidRPr="00DC1579">
        <w:rPr>
          <w:rFonts w:ascii="Times New Roman" w:hAnsi="Times New Roman" w:cs="Times New Roman"/>
        </w:rPr>
        <w:t xml:space="preserve"> izleta predvidjet će se sigurnosne mjere sukladno propisima te vrijeme za prehranu i odmor djece.</w:t>
      </w:r>
    </w:p>
    <w:p w14:paraId="468FDD92" w14:textId="6C2D4DF1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Ispunjavanje svih uvjeta potrebnih za provedbu </w:t>
      </w:r>
      <w:r w:rsidR="00FD1A8D" w:rsidRPr="00DC1579">
        <w:rPr>
          <w:rFonts w:ascii="Times New Roman" w:hAnsi="Times New Roman" w:cs="Times New Roman"/>
        </w:rPr>
        <w:t xml:space="preserve">dječjeg </w:t>
      </w:r>
      <w:r w:rsidRPr="00DC1579">
        <w:rPr>
          <w:rFonts w:ascii="Times New Roman" w:hAnsi="Times New Roman" w:cs="Times New Roman"/>
        </w:rPr>
        <w:t>izleta potvrđuje ravnatelj Ustanove.</w:t>
      </w:r>
    </w:p>
    <w:p w14:paraId="3D5CF8A7" w14:textId="77777777" w:rsidR="004B2B17" w:rsidRPr="00DC1579" w:rsidRDefault="004B2B17" w:rsidP="00865DAF">
      <w:pPr>
        <w:pStyle w:val="Bezproreda"/>
        <w:jc w:val="center"/>
        <w:rPr>
          <w:rFonts w:ascii="Times New Roman" w:hAnsi="Times New Roman" w:cs="Times New Roman"/>
        </w:rPr>
      </w:pPr>
    </w:p>
    <w:p w14:paraId="77DDBAD5" w14:textId="2C095FE3" w:rsidR="00FD1A8D" w:rsidRPr="00DC1579" w:rsidRDefault="00FD1A8D" w:rsidP="00FD1A8D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5.</w:t>
      </w:r>
    </w:p>
    <w:p w14:paraId="10557CE9" w14:textId="77777777" w:rsidR="00FD1A8D" w:rsidRPr="00DC1579" w:rsidRDefault="00FD1A8D" w:rsidP="00FD1A8D">
      <w:pPr>
        <w:pStyle w:val="Bezproreda"/>
        <w:jc w:val="both"/>
        <w:rPr>
          <w:rFonts w:ascii="Times New Roman" w:hAnsi="Times New Roman" w:cs="Times New Roman"/>
        </w:rPr>
      </w:pPr>
    </w:p>
    <w:p w14:paraId="3AA5B01D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Izleti se, u pravilu, planiraju i provode u radnim danima Ustanove te na području Republike Hrvatske.</w:t>
      </w:r>
    </w:p>
    <w:p w14:paraId="01622E97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Izleti se, u pravilu, planiraju i provode uzimajući u obzir da udaljenost između mjesta provedbe izleta i sjedišta Ustanove ne smije biti dulja od 70 kilometara.</w:t>
      </w:r>
    </w:p>
    <w:p w14:paraId="2EA21978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Za provedbu izleta u neradnim danima ili za vrijeme blagdana, na relaciji izleta duljoj od 70 kilometara, odnosno izvan područja Republike Hrvatske, potrebna je posebna suglasnost ravnatelja.</w:t>
      </w:r>
    </w:p>
    <w:p w14:paraId="1BB7D66E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U slučaju iz stavka 2. ovog članka, obrazloženi zahtjev s priloženim Izvedbenim planom i programom izleta dostavlja se ravnatelju Ustanove najmanje 15 dana prije početka putovanja.</w:t>
      </w:r>
    </w:p>
    <w:p w14:paraId="76AA0406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Ravnatelj će o odobrenom izletu u inozemstvo obavijestiti nadležni upravni odjel osnivača 15 dana prije planirane provedbe izleta.</w:t>
      </w:r>
    </w:p>
    <w:p w14:paraId="4FA49465" w14:textId="77777777" w:rsidR="00FD1A8D" w:rsidRPr="00DC1579" w:rsidRDefault="00FD1A8D" w:rsidP="004B2B17">
      <w:pPr>
        <w:pStyle w:val="Bezproreda"/>
        <w:jc w:val="center"/>
        <w:rPr>
          <w:rFonts w:ascii="Times New Roman" w:hAnsi="Times New Roman" w:cs="Times New Roman"/>
        </w:rPr>
      </w:pPr>
    </w:p>
    <w:p w14:paraId="4309FE06" w14:textId="4B2AF1B4" w:rsidR="004B2B17" w:rsidRPr="00DC1579" w:rsidRDefault="004B2B17" w:rsidP="004B2B17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Članak </w:t>
      </w:r>
      <w:r w:rsidR="00FD1A8D" w:rsidRPr="00DC1579">
        <w:rPr>
          <w:rFonts w:ascii="Times New Roman" w:hAnsi="Times New Roman" w:cs="Times New Roman"/>
        </w:rPr>
        <w:t>6</w:t>
      </w:r>
      <w:r w:rsidRPr="00DC1579">
        <w:rPr>
          <w:rFonts w:ascii="Times New Roman" w:hAnsi="Times New Roman" w:cs="Times New Roman"/>
        </w:rPr>
        <w:t>.</w:t>
      </w:r>
    </w:p>
    <w:p w14:paraId="71630AD0" w14:textId="77777777" w:rsidR="004B2B17" w:rsidRPr="00DC1579" w:rsidRDefault="004B2B17" w:rsidP="004B2B17">
      <w:pPr>
        <w:pStyle w:val="Bezproreda"/>
        <w:ind w:firstLine="426"/>
        <w:jc w:val="center"/>
        <w:rPr>
          <w:rFonts w:ascii="Times New Roman" w:hAnsi="Times New Roman" w:cs="Times New Roman"/>
          <w:color w:val="FF0000"/>
        </w:rPr>
      </w:pPr>
    </w:p>
    <w:p w14:paraId="7FA2B735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Za provedbu dječjeg izleta potrebna je pisana suglasnost najmanje dvije trećine roditelja određene odgojno-obrazovne skupine.</w:t>
      </w:r>
    </w:p>
    <w:p w14:paraId="205B70F4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Na dječji izlet 12 djece odlazi u pratnji najmanje jednog odgojitelja. </w:t>
      </w:r>
    </w:p>
    <w:p w14:paraId="6F090E7D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Minimalna dob djeteta za poludnevni i cjelodnevni izlet je tri godine, a za višednevni izlet pet godina.</w:t>
      </w:r>
    </w:p>
    <w:p w14:paraId="497DC70C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Iznimno od stavka 3. ovoga članka, dob djeteta za višednevni izlet može biti manja od pet godina, za što je potrebna posebna suglasnost ravnatelja.</w:t>
      </w:r>
    </w:p>
    <w:p w14:paraId="2BF7F811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  <w:color w:val="FF0000"/>
        </w:rPr>
      </w:pPr>
    </w:p>
    <w:p w14:paraId="3E6349C9" w14:textId="6A190261" w:rsidR="004B2B17" w:rsidRPr="00DC1579" w:rsidRDefault="004B2B17" w:rsidP="004B2B17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Članak </w:t>
      </w:r>
      <w:r w:rsidR="00FD1A8D" w:rsidRPr="00DC1579">
        <w:rPr>
          <w:rFonts w:ascii="Times New Roman" w:hAnsi="Times New Roman" w:cs="Times New Roman"/>
        </w:rPr>
        <w:t>7</w:t>
      </w:r>
      <w:r w:rsidRPr="00DC1579">
        <w:rPr>
          <w:rFonts w:ascii="Times New Roman" w:hAnsi="Times New Roman" w:cs="Times New Roman"/>
        </w:rPr>
        <w:t>.</w:t>
      </w:r>
    </w:p>
    <w:p w14:paraId="543AC32C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  <w:color w:val="FF0000"/>
        </w:rPr>
      </w:pPr>
    </w:p>
    <w:p w14:paraId="7949F817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Djeca s razvojnim i zdravstvenim teškoćama na dječji izlet odlaze isključivo uz pisanu suglasnost roditelja.</w:t>
      </w:r>
    </w:p>
    <w:p w14:paraId="25BF774E" w14:textId="43E04923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Iznimno od stavka 1. ovoga članka, Ustanova će, sukladno procjeni stručnog tima, u cilju očuvanja sigurnosti i zdravlja djeteta, uz odgojitelja osigurati i pratnju stručnog suradnika i/ili roditelja djeteta s razvojnim i/ili zdravstvenim teškoćama.</w:t>
      </w:r>
    </w:p>
    <w:p w14:paraId="3D50A302" w14:textId="77548CFD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Suglasnost iz stavka 1. ovog članka podnosi se na propisanom obrascu koji je sastavni dio Sigurnosno-zaštitnog i preventivnog programa Ustanove.</w:t>
      </w:r>
    </w:p>
    <w:p w14:paraId="598A5BFE" w14:textId="1B7D3EB2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Suglasnost iz stavka 2. ovoga članka podnosi se na propisanom obrascu koji je sastavni dio ovog Pravilnika (Privitak 1.).</w:t>
      </w:r>
    </w:p>
    <w:p w14:paraId="6CA74E06" w14:textId="77777777" w:rsidR="004B2B17" w:rsidRDefault="004B2B17" w:rsidP="00865DAF">
      <w:pPr>
        <w:pStyle w:val="Bezproreda"/>
        <w:jc w:val="center"/>
        <w:rPr>
          <w:rFonts w:ascii="Times New Roman" w:hAnsi="Times New Roman" w:cs="Times New Roman"/>
        </w:rPr>
      </w:pPr>
    </w:p>
    <w:p w14:paraId="3F4D7982" w14:textId="77777777" w:rsidR="00DC1579" w:rsidRPr="00DC1579" w:rsidRDefault="00DC1579" w:rsidP="00865DAF">
      <w:pPr>
        <w:pStyle w:val="Bezproreda"/>
        <w:jc w:val="center"/>
        <w:rPr>
          <w:rFonts w:ascii="Times New Roman" w:hAnsi="Times New Roman" w:cs="Times New Roman"/>
        </w:rPr>
      </w:pPr>
    </w:p>
    <w:p w14:paraId="6B5C3E45" w14:textId="49217F4C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Članak </w:t>
      </w:r>
      <w:r w:rsidR="00FD1A8D" w:rsidRPr="00DC1579">
        <w:rPr>
          <w:rFonts w:ascii="Times New Roman" w:hAnsi="Times New Roman" w:cs="Times New Roman"/>
        </w:rPr>
        <w:t>8</w:t>
      </w:r>
      <w:r w:rsidRPr="00DC1579">
        <w:rPr>
          <w:rFonts w:ascii="Times New Roman" w:hAnsi="Times New Roman" w:cs="Times New Roman"/>
        </w:rPr>
        <w:t>.</w:t>
      </w:r>
    </w:p>
    <w:p w14:paraId="4CCDDACC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104F9629" w14:textId="3F555E4D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Ukoliko djeca odlaze na poludnevni ili cjelodnevni izlet, doručkuju u </w:t>
      </w:r>
      <w:r w:rsidR="006E0035" w:rsidRPr="00DC1579">
        <w:rPr>
          <w:rFonts w:ascii="Times New Roman" w:hAnsi="Times New Roman" w:cs="Times New Roman"/>
        </w:rPr>
        <w:t xml:space="preserve">Ustanovi </w:t>
      </w:r>
      <w:r w:rsidRPr="00DC1579">
        <w:rPr>
          <w:rFonts w:ascii="Times New Roman" w:hAnsi="Times New Roman" w:cs="Times New Roman"/>
        </w:rPr>
        <w:t>te na izlet nose voće koje osigurava Ustanova. Roditelji svojoj djeci osiguravaju bočice s vodom.</w:t>
      </w:r>
    </w:p>
    <w:p w14:paraId="58405266" w14:textId="772EF969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Sa poludnevnog izleta djeca se u </w:t>
      </w:r>
      <w:r w:rsidR="00E0090F" w:rsidRPr="00DC1579">
        <w:rPr>
          <w:rFonts w:ascii="Times New Roman" w:hAnsi="Times New Roman" w:cs="Times New Roman"/>
        </w:rPr>
        <w:t>odgojno-obrazovnu skupinu</w:t>
      </w:r>
      <w:r w:rsidRPr="00DC1579">
        <w:rPr>
          <w:rFonts w:ascii="Times New Roman" w:hAnsi="Times New Roman" w:cs="Times New Roman"/>
        </w:rPr>
        <w:t xml:space="preserve"> vraćaju do 13,00 sati gdje potom ručaju.</w:t>
      </w:r>
    </w:p>
    <w:p w14:paraId="17699443" w14:textId="0439BE63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Sa cjelodnevnog izleta</w:t>
      </w:r>
      <w:r w:rsidR="006E0035" w:rsidRPr="00DC1579">
        <w:rPr>
          <w:rFonts w:ascii="Times New Roman" w:hAnsi="Times New Roman" w:cs="Times New Roman"/>
        </w:rPr>
        <w:t xml:space="preserve"> djeca se vraćaju do 15,30 sati, a r</w:t>
      </w:r>
      <w:r w:rsidRPr="00DC1579">
        <w:rPr>
          <w:rFonts w:ascii="Times New Roman" w:hAnsi="Times New Roman" w:cs="Times New Roman"/>
        </w:rPr>
        <w:t>učak organizira odgojitelj u dogovoru sa zdravstvenim voditeljem:</w:t>
      </w:r>
    </w:p>
    <w:p w14:paraId="486988B5" w14:textId="79357678" w:rsidR="00865DAF" w:rsidRPr="00DC1579" w:rsidRDefault="00865DAF" w:rsidP="00FD1A8D">
      <w:pPr>
        <w:pStyle w:val="Bezproreda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u</w:t>
      </w:r>
      <w:r w:rsidR="00E6256A" w:rsidRPr="00DC1579">
        <w:rPr>
          <w:rFonts w:ascii="Times New Roman" w:hAnsi="Times New Roman" w:cs="Times New Roman"/>
        </w:rPr>
        <w:t xml:space="preserve"> </w:t>
      </w:r>
      <w:r w:rsidR="00E0090F" w:rsidRPr="00DC1579">
        <w:rPr>
          <w:rFonts w:ascii="Times New Roman" w:hAnsi="Times New Roman" w:cs="Times New Roman"/>
        </w:rPr>
        <w:t>drugoj predškolskoj ustanovi</w:t>
      </w:r>
      <w:r w:rsidRPr="00DC1579">
        <w:rPr>
          <w:rFonts w:ascii="Times New Roman" w:hAnsi="Times New Roman" w:cs="Times New Roman"/>
        </w:rPr>
        <w:t>,</w:t>
      </w:r>
    </w:p>
    <w:p w14:paraId="13AE74B4" w14:textId="657E669A" w:rsidR="00865DAF" w:rsidRPr="00DC1579" w:rsidRDefault="00865DAF" w:rsidP="00FD1A8D">
      <w:pPr>
        <w:pStyle w:val="Bezproreda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u registriranom ugostiteljskom objektu ili</w:t>
      </w:r>
    </w:p>
    <w:p w14:paraId="26BFD4EA" w14:textId="3D331BB4" w:rsidR="00865DAF" w:rsidRPr="00DC1579" w:rsidRDefault="00865DAF" w:rsidP="00FD1A8D">
      <w:pPr>
        <w:pStyle w:val="Bezproreda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kao </w:t>
      </w:r>
      <w:r w:rsidR="0075334C" w:rsidRPr="00DC1579">
        <w:rPr>
          <w:rFonts w:ascii="Times New Roman" w:hAnsi="Times New Roman" w:cs="Times New Roman"/>
        </w:rPr>
        <w:t>pakirani</w:t>
      </w:r>
      <w:r w:rsidR="00A24ECD" w:rsidRPr="00DC1579">
        <w:rPr>
          <w:rFonts w:ascii="Times New Roman" w:hAnsi="Times New Roman" w:cs="Times New Roman"/>
        </w:rPr>
        <w:t xml:space="preserve"> obrok </w:t>
      </w:r>
      <w:r w:rsidR="00975DB4" w:rsidRPr="00DC1579">
        <w:rPr>
          <w:rFonts w:ascii="Times New Roman" w:hAnsi="Times New Roman" w:cs="Times New Roman"/>
        </w:rPr>
        <w:t>koji</w:t>
      </w:r>
      <w:r w:rsidR="00975DB4" w:rsidRPr="00DC1579">
        <w:rPr>
          <w:rFonts w:ascii="Times New Roman" w:hAnsi="Times New Roman" w:cs="Times New Roman"/>
          <w:color w:val="FF0000"/>
        </w:rPr>
        <w:t xml:space="preserve"> </w:t>
      </w:r>
      <w:r w:rsidRPr="00DC1579">
        <w:rPr>
          <w:rFonts w:ascii="Times New Roman" w:hAnsi="Times New Roman" w:cs="Times New Roman"/>
        </w:rPr>
        <w:t xml:space="preserve">sadrži namirnice </w:t>
      </w:r>
      <w:r w:rsidR="00975DB4" w:rsidRPr="00DC1579">
        <w:rPr>
          <w:rFonts w:ascii="Times New Roman" w:hAnsi="Times New Roman" w:cs="Times New Roman"/>
        </w:rPr>
        <w:t xml:space="preserve">sukladno preporukama </w:t>
      </w:r>
      <w:r w:rsidRPr="00DC1579">
        <w:rPr>
          <w:rFonts w:ascii="Times New Roman" w:hAnsi="Times New Roman" w:cs="Times New Roman"/>
        </w:rPr>
        <w:t>Nast</w:t>
      </w:r>
      <w:r w:rsidR="00975DB4" w:rsidRPr="00DC1579">
        <w:rPr>
          <w:rFonts w:ascii="Times New Roman" w:hAnsi="Times New Roman" w:cs="Times New Roman"/>
        </w:rPr>
        <w:t>avnog zavoda za javno zdravstvo</w:t>
      </w:r>
      <w:r w:rsidRPr="00DC1579">
        <w:rPr>
          <w:rFonts w:ascii="Times New Roman" w:hAnsi="Times New Roman" w:cs="Times New Roman"/>
        </w:rPr>
        <w:t>.</w:t>
      </w:r>
    </w:p>
    <w:p w14:paraId="1DB78A55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25428EFC" w14:textId="77777777" w:rsidR="00865DAF" w:rsidRPr="00DC1579" w:rsidRDefault="00865DAF" w:rsidP="008E39D7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9.</w:t>
      </w:r>
    </w:p>
    <w:p w14:paraId="0574248E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7CE595A" w14:textId="44BB9CA9" w:rsidR="00B85D58" w:rsidRPr="00DC1579" w:rsidRDefault="00B85D58" w:rsidP="008E39D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Troškove dječjih izleta u cijelosti podmiruju roditelji djece.</w:t>
      </w:r>
    </w:p>
    <w:p w14:paraId="53AB083E" w14:textId="056A2949" w:rsidR="00865DAF" w:rsidRPr="00DC1579" w:rsidRDefault="00865DAF" w:rsidP="008E39D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Novčana sredstva namijenjena za financiranje troškova </w:t>
      </w:r>
      <w:r w:rsidR="0090427E" w:rsidRPr="00DC1579">
        <w:rPr>
          <w:rFonts w:ascii="Times New Roman" w:hAnsi="Times New Roman" w:cs="Times New Roman"/>
        </w:rPr>
        <w:t xml:space="preserve">dječjih </w:t>
      </w:r>
      <w:r w:rsidRPr="00DC1579">
        <w:rPr>
          <w:rFonts w:ascii="Times New Roman" w:hAnsi="Times New Roman" w:cs="Times New Roman"/>
        </w:rPr>
        <w:t>izleta</w:t>
      </w:r>
      <w:r w:rsidR="00B85D58" w:rsidRPr="00DC1579">
        <w:rPr>
          <w:rFonts w:ascii="Times New Roman" w:hAnsi="Times New Roman" w:cs="Times New Roman"/>
        </w:rPr>
        <w:t xml:space="preserve"> koji se organiziraju kroz dodatne programe Ustanove</w:t>
      </w:r>
      <w:r w:rsidRPr="00DC1579">
        <w:rPr>
          <w:rFonts w:ascii="Times New Roman" w:hAnsi="Times New Roman" w:cs="Times New Roman"/>
        </w:rPr>
        <w:t xml:space="preserve">, bez obzira na izvor, uplaćuju se na </w:t>
      </w:r>
      <w:r w:rsidR="00AC3BBD" w:rsidRPr="00DC1579">
        <w:rPr>
          <w:rFonts w:ascii="Times New Roman" w:hAnsi="Times New Roman" w:cs="Times New Roman"/>
        </w:rPr>
        <w:t xml:space="preserve">Jedinstveni račun Riznice Grada Rijeke </w:t>
      </w:r>
      <w:r w:rsidRPr="00DC1579">
        <w:rPr>
          <w:rFonts w:ascii="Times New Roman" w:hAnsi="Times New Roman" w:cs="Times New Roman"/>
        </w:rPr>
        <w:t>putem kojeg se i podmiruju.</w:t>
      </w:r>
    </w:p>
    <w:p w14:paraId="73B8D61A" w14:textId="77777777" w:rsidR="000D34AA" w:rsidRPr="00DC1579" w:rsidRDefault="000D34AA" w:rsidP="000D34AA">
      <w:pPr>
        <w:pStyle w:val="Bezproreda"/>
        <w:jc w:val="both"/>
        <w:rPr>
          <w:rFonts w:ascii="Times New Roman" w:hAnsi="Times New Roman" w:cs="Times New Roman"/>
        </w:rPr>
      </w:pPr>
    </w:p>
    <w:p w14:paraId="5CB285E9" w14:textId="77777777" w:rsidR="000D34AA" w:rsidRPr="00DC1579" w:rsidRDefault="000D34AA" w:rsidP="000D34AA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10.</w:t>
      </w:r>
    </w:p>
    <w:p w14:paraId="47C82DAF" w14:textId="77777777" w:rsidR="000D34AA" w:rsidRPr="00DC1579" w:rsidRDefault="000D34AA" w:rsidP="000D34AA">
      <w:pPr>
        <w:pStyle w:val="Bezproreda"/>
        <w:jc w:val="center"/>
        <w:rPr>
          <w:rFonts w:ascii="Times New Roman" w:hAnsi="Times New Roman" w:cs="Times New Roman"/>
        </w:rPr>
      </w:pPr>
    </w:p>
    <w:p w14:paraId="6B684B73" w14:textId="658D7DF2" w:rsidR="000D34AA" w:rsidRPr="00DC1579" w:rsidRDefault="000D34AA" w:rsidP="00AD0694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Danom stupanja na snagu ovog Pravilnika prestaje važiti Pravilnik o provedbi dječjih izleta od 30. rujna 2019. godine s izmjenama i dopunama.</w:t>
      </w:r>
    </w:p>
    <w:p w14:paraId="504CF888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55F0147" w14:textId="6789AD2F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1</w:t>
      </w:r>
      <w:r w:rsidR="00AD0694" w:rsidRPr="00DC1579">
        <w:rPr>
          <w:rFonts w:ascii="Times New Roman" w:hAnsi="Times New Roman" w:cs="Times New Roman"/>
        </w:rPr>
        <w:t>1</w:t>
      </w:r>
      <w:r w:rsidRPr="00DC1579">
        <w:rPr>
          <w:rFonts w:ascii="Times New Roman" w:hAnsi="Times New Roman" w:cs="Times New Roman"/>
        </w:rPr>
        <w:t>.</w:t>
      </w:r>
    </w:p>
    <w:p w14:paraId="58C0F036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CCC2559" w14:textId="77777777" w:rsidR="00865DAF" w:rsidRPr="00DC1579" w:rsidRDefault="00865DAF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Ovaj Pravilnik stupa na snagu dan nakon dana objave na oglasnoj ploči Ustanove.</w:t>
      </w:r>
    </w:p>
    <w:p w14:paraId="79C2E89A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45624585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6611D69B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EC1D074" w14:textId="54D47E2B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KLASA: </w:t>
      </w:r>
      <w:r w:rsidR="00B7120F">
        <w:rPr>
          <w:rFonts w:ascii="Times New Roman" w:hAnsi="Times New Roman" w:cs="Times New Roman"/>
        </w:rPr>
        <w:t>007-02/24-08/04</w:t>
      </w:r>
    </w:p>
    <w:p w14:paraId="2C66B534" w14:textId="19190D90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URBROJ: </w:t>
      </w:r>
      <w:r w:rsidR="00B7120F">
        <w:rPr>
          <w:rFonts w:ascii="Times New Roman" w:hAnsi="Times New Roman" w:cs="Times New Roman"/>
        </w:rPr>
        <w:t>2170-1-25-02-24-1</w:t>
      </w:r>
    </w:p>
    <w:p w14:paraId="3ACA4530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03DA02E" w14:textId="77777777" w:rsidR="00AC68BB" w:rsidRPr="00DC1579" w:rsidRDefault="00AC68BB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4736D569" w14:textId="77777777" w:rsidR="00AC68BB" w:rsidRPr="00DC1579" w:rsidRDefault="00AC68BB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CCD11EF" w14:textId="6AC7D3B2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Predsjednica Upravnog vijeća</w:t>
      </w:r>
    </w:p>
    <w:p w14:paraId="2715FA09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4AC416B5" w14:textId="037F02EA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</w:t>
      </w:r>
    </w:p>
    <w:p w14:paraId="5FA80501" w14:textId="6CA8BFE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          Astrid Massari</w:t>
      </w:r>
    </w:p>
    <w:p w14:paraId="402535A6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1DA5E8AD" w14:textId="77777777" w:rsidR="00AC68BB" w:rsidRPr="00DC1579" w:rsidRDefault="00AC68BB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5562E999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6E8A30D7" w14:textId="0E05E87E" w:rsidR="00865DAF" w:rsidRPr="00DC1579" w:rsidRDefault="00865DAF" w:rsidP="00FE170B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Ovaj Pravilnik je objavljen na oglasnoj ploči Ustanove dana </w:t>
      </w:r>
      <w:r w:rsidR="00B7120F">
        <w:rPr>
          <w:rFonts w:ascii="Times New Roman" w:hAnsi="Times New Roman" w:cs="Times New Roman"/>
        </w:rPr>
        <w:t xml:space="preserve">25. listopada </w:t>
      </w:r>
      <w:r w:rsidRPr="00DC1579">
        <w:rPr>
          <w:rFonts w:ascii="Times New Roman" w:hAnsi="Times New Roman" w:cs="Times New Roman"/>
        </w:rPr>
        <w:t xml:space="preserve">2024. godine te je stupio na snagu dana </w:t>
      </w:r>
      <w:r w:rsidR="00B7120F">
        <w:rPr>
          <w:rFonts w:ascii="Times New Roman" w:hAnsi="Times New Roman" w:cs="Times New Roman"/>
        </w:rPr>
        <w:t>26. listopada</w:t>
      </w:r>
      <w:r w:rsidRPr="00DC1579">
        <w:rPr>
          <w:rFonts w:ascii="Times New Roman" w:hAnsi="Times New Roman" w:cs="Times New Roman"/>
        </w:rPr>
        <w:t xml:space="preserve"> 2024. godine.</w:t>
      </w:r>
    </w:p>
    <w:p w14:paraId="49417320" w14:textId="42B83C76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</w:t>
      </w:r>
    </w:p>
    <w:p w14:paraId="3203127D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AE915CF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6EEA71EE" w14:textId="4094EFA3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Ravnateljica </w:t>
      </w:r>
    </w:p>
    <w:p w14:paraId="3321B976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</w:t>
      </w:r>
    </w:p>
    <w:p w14:paraId="2FD4C367" w14:textId="00DBEBED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</w:t>
      </w:r>
    </w:p>
    <w:p w14:paraId="71DD4C93" w14:textId="0DCC87D0" w:rsidR="008E39D7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Jasna Crnčić</w:t>
      </w:r>
    </w:p>
    <w:p w14:paraId="5FA1A4E4" w14:textId="77777777" w:rsidR="00CD2C96" w:rsidRPr="00B7120F" w:rsidRDefault="00CD2C96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1C8427F9" w14:textId="59B1EFD5" w:rsidR="008E39D7" w:rsidRPr="00DC1579" w:rsidRDefault="00ED54F3" w:rsidP="00DC1579">
      <w:pPr>
        <w:jc w:val="right"/>
        <w:rPr>
          <w:rFonts w:ascii="Arial" w:hAnsi="Arial" w:cs="Arial"/>
          <w:color w:val="FF0000"/>
          <w:sz w:val="20"/>
          <w:szCs w:val="20"/>
        </w:rPr>
      </w:pPr>
      <w:bookmarkStart w:id="0" w:name="_Hlk179892269"/>
      <w:r w:rsidRPr="00B22E58">
        <w:rPr>
          <w:rFonts w:ascii="Arial" w:hAnsi="Arial" w:cs="Arial"/>
          <w:sz w:val="20"/>
          <w:szCs w:val="20"/>
        </w:rPr>
        <w:lastRenderedPageBreak/>
        <w:t>Privitak</w:t>
      </w:r>
      <w:r w:rsidR="008E39D7" w:rsidRPr="00B22E58">
        <w:rPr>
          <w:rFonts w:ascii="Arial" w:hAnsi="Arial" w:cs="Arial"/>
          <w:sz w:val="20"/>
          <w:szCs w:val="20"/>
        </w:rPr>
        <w:t xml:space="preserve"> 1.</w:t>
      </w:r>
    </w:p>
    <w:p w14:paraId="14FE37DA" w14:textId="77777777" w:rsidR="008E39D7" w:rsidRPr="00B22E58" w:rsidRDefault="008E39D7" w:rsidP="008E39D7">
      <w:pPr>
        <w:pStyle w:val="Bezproreda"/>
        <w:jc w:val="both"/>
        <w:rPr>
          <w:rFonts w:ascii="Arial" w:hAnsi="Arial" w:cs="Arial"/>
          <w:i/>
          <w:iCs/>
          <w:sz w:val="20"/>
          <w:szCs w:val="20"/>
        </w:rPr>
      </w:pPr>
    </w:p>
    <w:p w14:paraId="77B1691A" w14:textId="77777777" w:rsidR="008E39D7" w:rsidRPr="00B22E58" w:rsidRDefault="008E39D7" w:rsidP="008E39D7">
      <w:pPr>
        <w:pStyle w:val="Bezproreda"/>
        <w:jc w:val="center"/>
        <w:rPr>
          <w:rFonts w:ascii="Arial" w:hAnsi="Arial" w:cs="Arial"/>
          <w:sz w:val="20"/>
          <w:szCs w:val="20"/>
        </w:rPr>
      </w:pPr>
      <w:r w:rsidRPr="00B22E58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17565D8E" wp14:editId="674FDCA3">
            <wp:extent cx="1779905" cy="780415"/>
            <wp:effectExtent l="0" t="0" r="0" b="635"/>
            <wp:docPr id="11757464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A1283" w14:textId="77777777" w:rsidR="008E39D7" w:rsidRPr="00B22E58" w:rsidRDefault="008E39D7" w:rsidP="008E39D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F452666" w14:textId="77777777" w:rsidR="008E39D7" w:rsidRPr="00B22E58" w:rsidRDefault="008E39D7" w:rsidP="008E39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  <w:lang w:val="en-US" w:bidi="ta-IN"/>
        </w:rPr>
      </w:pPr>
      <w:r w:rsidRPr="00B22E58">
        <w:rPr>
          <w:rFonts w:ascii="Arial" w:eastAsia="Arial Unicode MS" w:hAnsi="Arial" w:cs="Arial"/>
          <w:sz w:val="16"/>
          <w:szCs w:val="16"/>
          <w:lang w:val="en-US" w:bidi="ta-IN"/>
        </w:rPr>
        <w:t>Tel: ++385 51 431 875, ++385 51 554 976, ++385 51 554 973</w:t>
      </w:r>
    </w:p>
    <w:p w14:paraId="5ADEE5CE" w14:textId="77777777" w:rsidR="008E39D7" w:rsidRPr="00B22E58" w:rsidRDefault="008E39D7" w:rsidP="008E39D7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  <w:lang w:val="en-US" w:bidi="ta-IN"/>
        </w:rPr>
      </w:pPr>
      <w:r w:rsidRPr="00B22E58">
        <w:rPr>
          <w:rFonts w:ascii="Arial" w:eastAsia="Arial Unicode MS" w:hAnsi="Arial" w:cs="Arial"/>
          <w:sz w:val="16"/>
          <w:szCs w:val="16"/>
          <w:lang w:val="en-US" w:bidi="ta-IN"/>
        </w:rPr>
        <w:t>Marohnićeva 12, 51000 Rijeka, OIB:</w:t>
      </w:r>
      <w:r w:rsidRPr="00B22E58">
        <w:rPr>
          <w:rFonts w:ascii="Arial" w:eastAsia="Arial Unicode MS" w:hAnsi="Arial" w:cs="Arial"/>
          <w:color w:val="FF0000"/>
          <w:sz w:val="16"/>
          <w:szCs w:val="16"/>
          <w:lang w:val="en-US" w:bidi="ta-IN"/>
        </w:rPr>
        <w:t xml:space="preserve"> </w:t>
      </w:r>
      <w:r w:rsidRPr="00B22E58">
        <w:rPr>
          <w:rFonts w:ascii="Arial" w:eastAsia="Arial Unicode MS" w:hAnsi="Arial" w:cs="Arial"/>
          <w:sz w:val="16"/>
          <w:szCs w:val="16"/>
          <w:lang w:val="en-US" w:bidi="ta-IN"/>
        </w:rPr>
        <w:t>08991974752, IBAN: HR3324020061837300005</w:t>
      </w:r>
    </w:p>
    <w:p w14:paraId="3422E601" w14:textId="77777777" w:rsidR="008E39D7" w:rsidRPr="00B22E58" w:rsidRDefault="008E39D7" w:rsidP="008E39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bidi="ta-IN"/>
        </w:rPr>
      </w:pPr>
      <w:r w:rsidRPr="00B22E58">
        <w:rPr>
          <w:rFonts w:ascii="Arial" w:eastAsia="Arial Unicode MS" w:hAnsi="Arial" w:cs="Arial"/>
          <w:sz w:val="16"/>
          <w:szCs w:val="16"/>
          <w:lang w:val="en-US" w:bidi="ta-IN"/>
        </w:rPr>
        <w:t>web: https://more.rivrtici.hr, e-mail: more@rivrtici.hr</w:t>
      </w:r>
    </w:p>
    <w:p w14:paraId="39DE89DB" w14:textId="77777777" w:rsidR="008E39D7" w:rsidRPr="00B22E58" w:rsidRDefault="008E39D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6BF099FC" w14:textId="77777777" w:rsidR="00020207" w:rsidRPr="00B22E58" w:rsidRDefault="0002020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0850445F" w14:textId="77777777" w:rsidR="00020207" w:rsidRPr="00B22E58" w:rsidRDefault="0002020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0A5BB2AD" w14:textId="77777777" w:rsidR="00020207" w:rsidRPr="00B22E58" w:rsidRDefault="0002020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7AE2593B" w14:textId="77777777" w:rsidR="00020207" w:rsidRPr="00B22E58" w:rsidRDefault="0002020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301D5418" w14:textId="0E36F2B4" w:rsidR="00B22E58" w:rsidRPr="00DC1579" w:rsidRDefault="008E39D7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Ja, ________________</w:t>
      </w:r>
      <w:r w:rsidR="00B22E58" w:rsidRPr="00DC1579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7B1B3D3B" w14:textId="3F508A47" w:rsidR="00B22E58" w:rsidRPr="00DC1579" w:rsidRDefault="00B22E58" w:rsidP="00B22E58">
      <w:pPr>
        <w:pStyle w:val="Bezproreda"/>
        <w:tabs>
          <w:tab w:val="center" w:pos="4395"/>
        </w:tabs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ab/>
        <w:t>(</w:t>
      </w:r>
      <w:r w:rsidRPr="00DC1579">
        <w:rPr>
          <w:rFonts w:ascii="Times New Roman" w:hAnsi="Times New Roman" w:cs="Times New Roman"/>
          <w:i/>
          <w:iCs/>
        </w:rPr>
        <w:t>ime i prezime roditelja</w:t>
      </w:r>
      <w:r w:rsidRPr="00DC1579">
        <w:rPr>
          <w:rFonts w:ascii="Times New Roman" w:hAnsi="Times New Roman" w:cs="Times New Roman"/>
        </w:rPr>
        <w:t xml:space="preserve">)      </w:t>
      </w:r>
    </w:p>
    <w:p w14:paraId="195F6306" w14:textId="77777777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</w:p>
    <w:p w14:paraId="2C269ABF" w14:textId="6D09972A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iz Rijeke </w:t>
      </w:r>
      <w:r w:rsidR="008E39D7" w:rsidRPr="00DC1579">
        <w:rPr>
          <w:rFonts w:ascii="Times New Roman" w:hAnsi="Times New Roman" w:cs="Times New Roman"/>
        </w:rPr>
        <w:t>___________</w:t>
      </w:r>
      <w:r w:rsidRPr="00DC1579">
        <w:rPr>
          <w:rFonts w:ascii="Times New Roman" w:hAnsi="Times New Roman" w:cs="Times New Roman"/>
        </w:rPr>
        <w:t>______________________________________________________________</w:t>
      </w:r>
      <w:r w:rsidR="008E39D7" w:rsidRPr="00DC1579">
        <w:rPr>
          <w:rFonts w:ascii="Times New Roman" w:hAnsi="Times New Roman" w:cs="Times New Roman"/>
        </w:rPr>
        <w:t xml:space="preserve"> , </w:t>
      </w:r>
    </w:p>
    <w:p w14:paraId="382A8D1A" w14:textId="145C93A6" w:rsidR="00B22E58" w:rsidRPr="00DC1579" w:rsidRDefault="00B22E58" w:rsidP="00B22E58">
      <w:pPr>
        <w:pStyle w:val="Bezproreda"/>
        <w:tabs>
          <w:tab w:val="center" w:pos="4536"/>
        </w:tabs>
        <w:ind w:firstLine="1"/>
        <w:jc w:val="both"/>
        <w:rPr>
          <w:rFonts w:ascii="Times New Roman" w:hAnsi="Times New Roman" w:cs="Times New Roman"/>
          <w:i/>
        </w:rPr>
      </w:pPr>
      <w:r w:rsidRPr="00DC1579">
        <w:rPr>
          <w:rFonts w:ascii="Times New Roman" w:hAnsi="Times New Roman" w:cs="Times New Roman"/>
          <w:i/>
        </w:rPr>
        <w:tab/>
        <w:t>(adresa prebivališta)</w:t>
      </w:r>
    </w:p>
    <w:p w14:paraId="151673A6" w14:textId="77777777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</w:p>
    <w:p w14:paraId="6B3B9B73" w14:textId="748F4E3A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OIB</w:t>
      </w:r>
      <w:r w:rsidR="008E39D7" w:rsidRPr="00DC1579">
        <w:rPr>
          <w:rFonts w:ascii="Times New Roman" w:hAnsi="Times New Roman" w:cs="Times New Roman"/>
        </w:rPr>
        <w:t xml:space="preserve"> __________________</w:t>
      </w:r>
      <w:r w:rsidRPr="00DC1579">
        <w:rPr>
          <w:rFonts w:ascii="Times New Roman" w:hAnsi="Times New Roman" w:cs="Times New Roman"/>
        </w:rPr>
        <w:t>__</w:t>
      </w:r>
      <w:r w:rsidR="008E39D7" w:rsidRPr="00DC1579">
        <w:rPr>
          <w:rFonts w:ascii="Times New Roman" w:hAnsi="Times New Roman" w:cs="Times New Roman"/>
        </w:rPr>
        <w:t>_________</w:t>
      </w:r>
      <w:r w:rsidRPr="00DC1579">
        <w:rPr>
          <w:rFonts w:ascii="Times New Roman" w:hAnsi="Times New Roman" w:cs="Times New Roman"/>
        </w:rPr>
        <w:t xml:space="preserve">, </w:t>
      </w:r>
      <w:r w:rsidR="008E39D7" w:rsidRPr="00DC1579">
        <w:rPr>
          <w:rFonts w:ascii="Times New Roman" w:hAnsi="Times New Roman" w:cs="Times New Roman"/>
        </w:rPr>
        <w:t xml:space="preserve"> dana __________________</w:t>
      </w:r>
      <w:r w:rsidRPr="00DC1579">
        <w:rPr>
          <w:rFonts w:ascii="Times New Roman" w:hAnsi="Times New Roman" w:cs="Times New Roman"/>
        </w:rPr>
        <w:t xml:space="preserve"> 20__</w:t>
      </w:r>
      <w:r w:rsidR="008E39D7" w:rsidRPr="00DC1579">
        <w:rPr>
          <w:rFonts w:ascii="Times New Roman" w:hAnsi="Times New Roman" w:cs="Times New Roman"/>
        </w:rPr>
        <w:t xml:space="preserve">   </w:t>
      </w:r>
    </w:p>
    <w:p w14:paraId="0A604906" w14:textId="25EE183C" w:rsidR="00B22E58" w:rsidRPr="00DC1579" w:rsidRDefault="00B22E58" w:rsidP="00B22E58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(</w:t>
      </w:r>
      <w:r w:rsidRPr="00DC1579">
        <w:rPr>
          <w:rFonts w:ascii="Times New Roman" w:hAnsi="Times New Roman" w:cs="Times New Roman"/>
          <w:i/>
          <w:iCs/>
        </w:rPr>
        <w:t>datum i godina</w:t>
      </w:r>
      <w:r w:rsidRPr="00DC1579">
        <w:rPr>
          <w:rFonts w:ascii="Times New Roman" w:hAnsi="Times New Roman" w:cs="Times New Roman"/>
        </w:rPr>
        <w:t xml:space="preserve">)      </w:t>
      </w:r>
    </w:p>
    <w:p w14:paraId="4631FEB6" w14:textId="77777777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</w:p>
    <w:p w14:paraId="5500A292" w14:textId="68C77074" w:rsidR="008E39D7" w:rsidRPr="00DC1579" w:rsidRDefault="008E39D7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dajem sljedeću</w:t>
      </w:r>
    </w:p>
    <w:p w14:paraId="3386B622" w14:textId="77777777" w:rsidR="008E39D7" w:rsidRPr="00DC1579" w:rsidRDefault="008E39D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</w:p>
    <w:p w14:paraId="58862A16" w14:textId="77777777" w:rsidR="00020207" w:rsidRPr="00DC1579" w:rsidRDefault="0002020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</w:p>
    <w:p w14:paraId="2E097F5C" w14:textId="77777777" w:rsidR="00020207" w:rsidRPr="00DC1579" w:rsidRDefault="0002020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</w:p>
    <w:p w14:paraId="520602DA" w14:textId="77777777" w:rsidR="008E39D7" w:rsidRPr="00DC1579" w:rsidRDefault="008E39D7" w:rsidP="00020207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DC1579">
        <w:rPr>
          <w:rFonts w:ascii="Times New Roman" w:hAnsi="Times New Roman" w:cs="Times New Roman"/>
          <w:b/>
          <w:bCs/>
        </w:rPr>
        <w:t>S U G L A S N O S T</w:t>
      </w:r>
    </w:p>
    <w:p w14:paraId="4BA8507E" w14:textId="77777777" w:rsidR="008E39D7" w:rsidRPr="00DC1579" w:rsidRDefault="008E39D7" w:rsidP="008E39D7">
      <w:pPr>
        <w:pStyle w:val="Bezproreda"/>
        <w:ind w:firstLine="709"/>
        <w:rPr>
          <w:rFonts w:ascii="Times New Roman" w:hAnsi="Times New Roman" w:cs="Times New Roman"/>
        </w:rPr>
      </w:pPr>
    </w:p>
    <w:p w14:paraId="7E12BF30" w14:textId="77777777" w:rsidR="00AC68BB" w:rsidRPr="00DC1579" w:rsidRDefault="00AC68BB" w:rsidP="008E39D7">
      <w:pPr>
        <w:pStyle w:val="Bezproreda"/>
        <w:ind w:firstLine="709"/>
        <w:rPr>
          <w:rFonts w:ascii="Times New Roman" w:hAnsi="Times New Roman" w:cs="Times New Roman"/>
        </w:rPr>
      </w:pPr>
    </w:p>
    <w:p w14:paraId="1324CFD0" w14:textId="77777777" w:rsidR="008E39D7" w:rsidRPr="00DC1579" w:rsidRDefault="008E39D7" w:rsidP="008E39D7">
      <w:pPr>
        <w:pStyle w:val="Bezproreda"/>
        <w:ind w:firstLine="709"/>
        <w:rPr>
          <w:rFonts w:ascii="Times New Roman" w:hAnsi="Times New Roman" w:cs="Times New Roman"/>
        </w:rPr>
      </w:pPr>
    </w:p>
    <w:p w14:paraId="22957E06" w14:textId="77777777" w:rsidR="008E39D7" w:rsidRPr="00DC1579" w:rsidRDefault="008E39D7" w:rsidP="008E39D7">
      <w:pPr>
        <w:pStyle w:val="Bezproreda"/>
        <w:ind w:firstLine="709"/>
        <w:rPr>
          <w:rFonts w:ascii="Times New Roman" w:hAnsi="Times New Roman" w:cs="Times New Roman"/>
        </w:rPr>
      </w:pPr>
    </w:p>
    <w:p w14:paraId="5C106905" w14:textId="5858BB74" w:rsidR="008E39D7" w:rsidRPr="00DC1579" w:rsidRDefault="008E39D7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Pristajem da moje dijete ___________</w:t>
      </w:r>
      <w:r w:rsidR="00B22E58" w:rsidRPr="00DC1579">
        <w:rPr>
          <w:rFonts w:ascii="Times New Roman" w:hAnsi="Times New Roman" w:cs="Times New Roman"/>
        </w:rPr>
        <w:t>______</w:t>
      </w:r>
      <w:r w:rsidRPr="00DC1579">
        <w:rPr>
          <w:rFonts w:ascii="Times New Roman" w:hAnsi="Times New Roman" w:cs="Times New Roman"/>
        </w:rPr>
        <w:t>_________________</w:t>
      </w:r>
      <w:r w:rsidR="00B22E58" w:rsidRPr="00DC1579">
        <w:rPr>
          <w:rFonts w:ascii="Times New Roman" w:hAnsi="Times New Roman" w:cs="Times New Roman"/>
        </w:rPr>
        <w:t>___________</w:t>
      </w:r>
      <w:r w:rsidRPr="00DC1579">
        <w:rPr>
          <w:rFonts w:ascii="Times New Roman" w:hAnsi="Times New Roman" w:cs="Times New Roman"/>
        </w:rPr>
        <w:t>______ ide na izlet u</w:t>
      </w:r>
    </w:p>
    <w:p w14:paraId="7C99D189" w14:textId="6328B8FC" w:rsidR="008E39D7" w:rsidRPr="00DC1579" w:rsidRDefault="008E39D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</w:t>
      </w:r>
      <w:r w:rsidR="00AC68BB" w:rsidRPr="00DC1579">
        <w:rPr>
          <w:rFonts w:ascii="Times New Roman" w:hAnsi="Times New Roman" w:cs="Times New Roman"/>
        </w:rPr>
        <w:t xml:space="preserve">  </w:t>
      </w:r>
      <w:r w:rsidRPr="00DC1579">
        <w:rPr>
          <w:rFonts w:ascii="Times New Roman" w:hAnsi="Times New Roman" w:cs="Times New Roman"/>
        </w:rPr>
        <w:t xml:space="preserve">                   (</w:t>
      </w:r>
      <w:r w:rsidRPr="00DC1579">
        <w:rPr>
          <w:rFonts w:ascii="Times New Roman" w:hAnsi="Times New Roman" w:cs="Times New Roman"/>
          <w:i/>
          <w:iCs/>
        </w:rPr>
        <w:t>ime i prezime djeteta</w:t>
      </w:r>
      <w:r w:rsidRPr="00DC1579">
        <w:rPr>
          <w:rFonts w:ascii="Times New Roman" w:hAnsi="Times New Roman" w:cs="Times New Roman"/>
        </w:rPr>
        <w:t>)</w:t>
      </w:r>
    </w:p>
    <w:p w14:paraId="3408641D" w14:textId="77777777" w:rsidR="008E39D7" w:rsidRPr="00DC1579" w:rsidRDefault="008E39D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</w:p>
    <w:p w14:paraId="490FD5BC" w14:textId="77777777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</w:p>
    <w:p w14:paraId="40F58361" w14:textId="5AC2DD9B" w:rsidR="008E39D7" w:rsidRPr="00DC1579" w:rsidRDefault="008E39D7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pratnji odgojitelja</w:t>
      </w:r>
      <w:r w:rsidR="001B631E">
        <w:rPr>
          <w:rFonts w:ascii="Times New Roman" w:hAnsi="Times New Roman" w:cs="Times New Roman"/>
        </w:rPr>
        <w:t>,</w:t>
      </w:r>
      <w:r w:rsidRPr="00DC1579">
        <w:rPr>
          <w:rFonts w:ascii="Times New Roman" w:hAnsi="Times New Roman" w:cs="Times New Roman"/>
        </w:rPr>
        <w:t xml:space="preserve"> </w:t>
      </w:r>
      <w:r w:rsidR="00B22E58" w:rsidRPr="00DC1579">
        <w:rPr>
          <w:rFonts w:ascii="Times New Roman" w:hAnsi="Times New Roman" w:cs="Times New Roman"/>
        </w:rPr>
        <w:t>stručnog</w:t>
      </w:r>
      <w:r w:rsidRPr="00DC1579">
        <w:rPr>
          <w:rFonts w:ascii="Times New Roman" w:hAnsi="Times New Roman" w:cs="Times New Roman"/>
        </w:rPr>
        <w:t xml:space="preserve"> suradnika</w:t>
      </w:r>
      <w:r w:rsidR="001B631E">
        <w:rPr>
          <w:rFonts w:ascii="Times New Roman" w:hAnsi="Times New Roman" w:cs="Times New Roman"/>
        </w:rPr>
        <w:t xml:space="preserve"> i/ili</w:t>
      </w:r>
      <w:r w:rsidR="00020207" w:rsidRPr="00DC1579">
        <w:rPr>
          <w:rFonts w:ascii="Times New Roman" w:hAnsi="Times New Roman" w:cs="Times New Roman"/>
        </w:rPr>
        <w:t xml:space="preserve"> roditelja/skrbnika/udomitelja </w:t>
      </w:r>
      <w:r w:rsidRPr="00DC1579">
        <w:rPr>
          <w:rFonts w:ascii="Times New Roman" w:hAnsi="Times New Roman" w:cs="Times New Roman"/>
        </w:rPr>
        <w:t xml:space="preserve">pri čemu sam svjestan/svjesna </w:t>
      </w:r>
      <w:r w:rsidR="00B22E58" w:rsidRPr="00DC1579">
        <w:rPr>
          <w:rFonts w:ascii="Times New Roman" w:hAnsi="Times New Roman" w:cs="Times New Roman"/>
        </w:rPr>
        <w:t xml:space="preserve">potencijalnih </w:t>
      </w:r>
      <w:r w:rsidRPr="00DC1579">
        <w:rPr>
          <w:rFonts w:ascii="Times New Roman" w:hAnsi="Times New Roman" w:cs="Times New Roman"/>
        </w:rPr>
        <w:t>rizika</w:t>
      </w:r>
      <w:r w:rsidR="00B22E58" w:rsidRPr="00DC1579">
        <w:rPr>
          <w:rFonts w:ascii="Times New Roman" w:hAnsi="Times New Roman" w:cs="Times New Roman"/>
        </w:rPr>
        <w:t xml:space="preserve"> po zdravlje i sigurnost djeteta</w:t>
      </w:r>
      <w:r w:rsidR="00AC68BB" w:rsidRPr="00DC1579">
        <w:rPr>
          <w:rFonts w:ascii="Times New Roman" w:hAnsi="Times New Roman" w:cs="Times New Roman"/>
        </w:rPr>
        <w:t xml:space="preserve"> pri čemu</w:t>
      </w:r>
      <w:r w:rsidRPr="00DC1579">
        <w:rPr>
          <w:rFonts w:ascii="Times New Roman" w:hAnsi="Times New Roman" w:cs="Times New Roman"/>
        </w:rPr>
        <w:t xml:space="preserve"> preuzimam punu odgovornost.</w:t>
      </w:r>
    </w:p>
    <w:p w14:paraId="25BDE7B9" w14:textId="77777777" w:rsidR="008E39D7" w:rsidRPr="00DC1579" w:rsidRDefault="008E39D7" w:rsidP="008E39D7">
      <w:pPr>
        <w:pStyle w:val="Bezproreda"/>
        <w:jc w:val="both"/>
        <w:rPr>
          <w:rFonts w:ascii="Times New Roman" w:hAnsi="Times New Roman" w:cs="Times New Roman"/>
        </w:rPr>
      </w:pPr>
    </w:p>
    <w:p w14:paraId="349D7320" w14:textId="77777777" w:rsidR="008E39D7" w:rsidRPr="00DC1579" w:rsidRDefault="008E39D7" w:rsidP="008E39D7">
      <w:pPr>
        <w:pStyle w:val="Bezproreda"/>
        <w:jc w:val="both"/>
        <w:rPr>
          <w:rFonts w:ascii="Times New Roman" w:hAnsi="Times New Roman" w:cs="Times New Roman"/>
        </w:rPr>
      </w:pPr>
    </w:p>
    <w:p w14:paraId="23F913CE" w14:textId="77777777" w:rsidR="00B22E58" w:rsidRPr="00DC1579" w:rsidRDefault="00B22E58" w:rsidP="008E39D7">
      <w:pPr>
        <w:pStyle w:val="Bezproreda"/>
        <w:jc w:val="both"/>
        <w:rPr>
          <w:rFonts w:ascii="Times New Roman" w:hAnsi="Times New Roman" w:cs="Times New Roman"/>
        </w:rPr>
      </w:pPr>
    </w:p>
    <w:p w14:paraId="12ABFD33" w14:textId="77777777" w:rsidR="00B22E58" w:rsidRPr="00DC1579" w:rsidRDefault="00B22E58" w:rsidP="008E39D7">
      <w:pPr>
        <w:pStyle w:val="Bezproreda"/>
        <w:jc w:val="both"/>
        <w:rPr>
          <w:rFonts w:ascii="Times New Roman" w:hAnsi="Times New Roman" w:cs="Times New Roman"/>
        </w:rPr>
      </w:pPr>
    </w:p>
    <w:bookmarkEnd w:id="0"/>
    <w:p w14:paraId="3102AEC7" w14:textId="77777777" w:rsidR="008E39D7" w:rsidRPr="00DC1579" w:rsidRDefault="008E39D7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F875AC5" w14:textId="69E1C26D" w:rsidR="00B22E58" w:rsidRPr="00DC1579" w:rsidRDefault="00B22E58" w:rsidP="00B22E58">
      <w:pPr>
        <w:pStyle w:val="Bezproreda"/>
        <w:tabs>
          <w:tab w:val="center" w:pos="7230"/>
        </w:tabs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ab/>
        <w:t>_____________________________</w:t>
      </w:r>
    </w:p>
    <w:p w14:paraId="11E9D2D4" w14:textId="14ECAFE2" w:rsidR="00B22E58" w:rsidRPr="00DC1579" w:rsidRDefault="00B22E58" w:rsidP="00B22E58">
      <w:pPr>
        <w:pStyle w:val="Bezproreda"/>
        <w:tabs>
          <w:tab w:val="center" w:pos="7230"/>
        </w:tabs>
        <w:jc w:val="both"/>
        <w:rPr>
          <w:rFonts w:ascii="Times New Roman" w:hAnsi="Times New Roman" w:cs="Times New Roman"/>
          <w:i/>
        </w:rPr>
      </w:pPr>
      <w:r w:rsidRPr="00DC1579">
        <w:rPr>
          <w:rFonts w:ascii="Times New Roman" w:hAnsi="Times New Roman" w:cs="Times New Roman"/>
          <w:i/>
        </w:rPr>
        <w:tab/>
        <w:t>(Vlastoručni potpis)</w:t>
      </w:r>
    </w:p>
    <w:sectPr w:rsidR="00B22E58" w:rsidRPr="00D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9DF"/>
    <w:multiLevelType w:val="hybridMultilevel"/>
    <w:tmpl w:val="1D30FAF2"/>
    <w:lvl w:ilvl="0" w:tplc="1DFE00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184A14"/>
    <w:multiLevelType w:val="hybridMultilevel"/>
    <w:tmpl w:val="10CA8E0C"/>
    <w:lvl w:ilvl="0" w:tplc="92C4EB2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60749F4"/>
    <w:multiLevelType w:val="hybridMultilevel"/>
    <w:tmpl w:val="C67C3D46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FE5CA4"/>
    <w:multiLevelType w:val="hybridMultilevel"/>
    <w:tmpl w:val="B216981C"/>
    <w:lvl w:ilvl="0" w:tplc="E57C7788">
      <w:numFmt w:val="bullet"/>
      <w:lvlText w:val="-"/>
      <w:lvlJc w:val="left"/>
      <w:pPr>
        <w:ind w:left="1146" w:hanging="360"/>
      </w:pPr>
      <w:rPr>
        <w:rFonts w:ascii="Tahoma" w:hAnsi="Tahom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8593523">
    <w:abstractNumId w:val="3"/>
  </w:num>
  <w:num w:numId="2" w16cid:durableId="1111050891">
    <w:abstractNumId w:val="1"/>
  </w:num>
  <w:num w:numId="3" w16cid:durableId="970095514">
    <w:abstractNumId w:val="2"/>
  </w:num>
  <w:num w:numId="4" w16cid:durableId="26955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AF"/>
    <w:rsid w:val="00003341"/>
    <w:rsid w:val="00010BC3"/>
    <w:rsid w:val="00020207"/>
    <w:rsid w:val="000764BE"/>
    <w:rsid w:val="000D34AA"/>
    <w:rsid w:val="00121ADD"/>
    <w:rsid w:val="001276FE"/>
    <w:rsid w:val="00184A79"/>
    <w:rsid w:val="001B631E"/>
    <w:rsid w:val="0022756D"/>
    <w:rsid w:val="002508C6"/>
    <w:rsid w:val="00275817"/>
    <w:rsid w:val="002A4199"/>
    <w:rsid w:val="002C72F0"/>
    <w:rsid w:val="0032585D"/>
    <w:rsid w:val="003B076C"/>
    <w:rsid w:val="003B4B2B"/>
    <w:rsid w:val="00450A9D"/>
    <w:rsid w:val="00482F65"/>
    <w:rsid w:val="004B2B17"/>
    <w:rsid w:val="00582A9E"/>
    <w:rsid w:val="005B7D8F"/>
    <w:rsid w:val="005C026C"/>
    <w:rsid w:val="00606B9A"/>
    <w:rsid w:val="006E0035"/>
    <w:rsid w:val="0075334C"/>
    <w:rsid w:val="0076142A"/>
    <w:rsid w:val="00762CDF"/>
    <w:rsid w:val="00781168"/>
    <w:rsid w:val="00865DAF"/>
    <w:rsid w:val="00896451"/>
    <w:rsid w:val="008E28B6"/>
    <w:rsid w:val="008E39D7"/>
    <w:rsid w:val="0090427E"/>
    <w:rsid w:val="00917309"/>
    <w:rsid w:val="00975DB4"/>
    <w:rsid w:val="00A24ECD"/>
    <w:rsid w:val="00A53BF0"/>
    <w:rsid w:val="00AA79DA"/>
    <w:rsid w:val="00AC3BBD"/>
    <w:rsid w:val="00AC68BB"/>
    <w:rsid w:val="00AD0694"/>
    <w:rsid w:val="00AE4EC6"/>
    <w:rsid w:val="00B22E58"/>
    <w:rsid w:val="00B619D0"/>
    <w:rsid w:val="00B7120F"/>
    <w:rsid w:val="00B85D58"/>
    <w:rsid w:val="00BB5C3D"/>
    <w:rsid w:val="00BC6D7F"/>
    <w:rsid w:val="00C00F55"/>
    <w:rsid w:val="00C338F0"/>
    <w:rsid w:val="00CD2C96"/>
    <w:rsid w:val="00D125E2"/>
    <w:rsid w:val="00D13B5A"/>
    <w:rsid w:val="00D46804"/>
    <w:rsid w:val="00DB7236"/>
    <w:rsid w:val="00DC1579"/>
    <w:rsid w:val="00DD08D9"/>
    <w:rsid w:val="00E0090F"/>
    <w:rsid w:val="00E6256A"/>
    <w:rsid w:val="00E758A7"/>
    <w:rsid w:val="00EB2563"/>
    <w:rsid w:val="00ED54F3"/>
    <w:rsid w:val="00F72FB0"/>
    <w:rsid w:val="00FB4BFA"/>
    <w:rsid w:val="00FD183D"/>
    <w:rsid w:val="00FD1A8D"/>
    <w:rsid w:val="00FD2CE9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1DA"/>
  <w15:chartTrackingRefBased/>
  <w15:docId w15:val="{0851DA14-DE4D-4038-8B7F-2C36E75E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A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5DAF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6E00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00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0035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00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0035"/>
    <w:rPr>
      <w:b/>
      <w:bCs/>
      <w:kern w:val="0"/>
      <w:sz w:val="20"/>
      <w:szCs w:val="2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03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2024-10-22T11:38:00Z</cp:lastPrinted>
  <dcterms:created xsi:type="dcterms:W3CDTF">2024-10-22T11:11:00Z</dcterms:created>
  <dcterms:modified xsi:type="dcterms:W3CDTF">2024-10-31T08:06:00Z</dcterms:modified>
</cp:coreProperties>
</file>