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77C7" w14:textId="7BB7E7BD" w:rsidR="00AA0C6A" w:rsidRPr="00A11EB6" w:rsidRDefault="00AA0C6A" w:rsidP="00AA0C6A">
      <w:pPr>
        <w:pStyle w:val="Bezproreda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 xml:space="preserve">Na temelju članka 41. stavka 2. Zakona o predškolskom odgoju i obrazovanju („Narodne novine“ broj 101/97, 107/07, 94/13, 98/19, 57/22 i 101/23), članka 41. i 60. stavka 1. podstavka 9. Statuta Dječjeg vrtića More, na prijedlog ravnateljice Jasne Crnčić, Upravno vijeće Dječjeg vrtića More, na sjednici održanoj </w:t>
      </w:r>
      <w:r w:rsidR="001514DB">
        <w:rPr>
          <w:rFonts w:ascii="Times New Roman" w:hAnsi="Times New Roman" w:cs="Times New Roman"/>
        </w:rPr>
        <w:t xml:space="preserve">30. rujna </w:t>
      </w:r>
      <w:r w:rsidRPr="00A11EB6">
        <w:rPr>
          <w:rFonts w:ascii="Times New Roman" w:hAnsi="Times New Roman" w:cs="Times New Roman"/>
        </w:rPr>
        <w:t>2024. godine, donijelo je</w:t>
      </w:r>
      <w:r w:rsidR="008A5EEB">
        <w:rPr>
          <w:rFonts w:ascii="Times New Roman" w:hAnsi="Times New Roman" w:cs="Times New Roman"/>
        </w:rPr>
        <w:t xml:space="preserve"> </w:t>
      </w:r>
    </w:p>
    <w:p w14:paraId="029ED2AE" w14:textId="77777777" w:rsidR="00AA0C6A" w:rsidRPr="00A11EB6" w:rsidRDefault="00AA0C6A" w:rsidP="00AA0C6A">
      <w:pPr>
        <w:pStyle w:val="Bezproreda"/>
        <w:jc w:val="both"/>
        <w:rPr>
          <w:rFonts w:ascii="Times New Roman" w:hAnsi="Times New Roman" w:cs="Times New Roman"/>
        </w:rPr>
      </w:pPr>
    </w:p>
    <w:p w14:paraId="22051855" w14:textId="77777777" w:rsidR="00AA0C6A" w:rsidRPr="00A11EB6" w:rsidRDefault="00AA0C6A" w:rsidP="00AA0C6A">
      <w:pPr>
        <w:pStyle w:val="Bezproreda"/>
        <w:jc w:val="both"/>
        <w:rPr>
          <w:rFonts w:ascii="Times New Roman" w:hAnsi="Times New Roman" w:cs="Times New Roman"/>
        </w:rPr>
      </w:pPr>
    </w:p>
    <w:p w14:paraId="3883346C" w14:textId="0B7A9A8E" w:rsidR="00AA0C6A" w:rsidRPr="00A11EB6" w:rsidRDefault="00AA0C6A" w:rsidP="00AA0C6A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A11EB6">
        <w:rPr>
          <w:rFonts w:ascii="Times New Roman" w:hAnsi="Times New Roman" w:cs="Times New Roman"/>
          <w:b/>
          <w:bCs/>
        </w:rPr>
        <w:t>PRAVILNIK</w:t>
      </w:r>
    </w:p>
    <w:p w14:paraId="1C7EDEEA" w14:textId="73F9C82B" w:rsidR="00AA0C6A" w:rsidRPr="00A11EB6" w:rsidRDefault="00AA0C6A" w:rsidP="00AA0C6A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A11EB6">
        <w:rPr>
          <w:rFonts w:ascii="Times New Roman" w:hAnsi="Times New Roman" w:cs="Times New Roman"/>
          <w:b/>
          <w:bCs/>
        </w:rPr>
        <w:t>O IZMJEN</w:t>
      </w:r>
      <w:r w:rsidR="005024A9">
        <w:rPr>
          <w:rFonts w:ascii="Times New Roman" w:hAnsi="Times New Roman" w:cs="Times New Roman"/>
          <w:b/>
          <w:bCs/>
        </w:rPr>
        <w:t xml:space="preserve">AMA I DOPUNAMA </w:t>
      </w:r>
      <w:r w:rsidRPr="00A11EB6">
        <w:rPr>
          <w:rFonts w:ascii="Times New Roman" w:hAnsi="Times New Roman" w:cs="Times New Roman"/>
          <w:b/>
          <w:bCs/>
        </w:rPr>
        <w:t>PRAVILNIKA O PROVEDBI DJEČJIH IZLETA</w:t>
      </w:r>
    </w:p>
    <w:p w14:paraId="4A3A7C04" w14:textId="77777777" w:rsidR="00AA0C6A" w:rsidRPr="00A11EB6" w:rsidRDefault="00AA0C6A" w:rsidP="00AA0C6A">
      <w:pPr>
        <w:pStyle w:val="Bezproreda"/>
        <w:rPr>
          <w:rFonts w:ascii="Times New Roman" w:hAnsi="Times New Roman" w:cs="Times New Roman"/>
          <w:b/>
          <w:bCs/>
        </w:rPr>
      </w:pPr>
    </w:p>
    <w:p w14:paraId="40B48A75" w14:textId="77777777" w:rsidR="00AA0C6A" w:rsidRPr="00A11EB6" w:rsidRDefault="00AA0C6A" w:rsidP="00AA0C6A">
      <w:pPr>
        <w:pStyle w:val="Bezproreda"/>
        <w:rPr>
          <w:rFonts w:ascii="Times New Roman" w:hAnsi="Times New Roman" w:cs="Times New Roman"/>
        </w:rPr>
      </w:pPr>
    </w:p>
    <w:p w14:paraId="69307EA5" w14:textId="77777777" w:rsidR="00AA0C6A" w:rsidRPr="00A11EB6" w:rsidRDefault="00AA0C6A" w:rsidP="00AA0C6A">
      <w:pPr>
        <w:pStyle w:val="Bezproreda"/>
        <w:jc w:val="center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>Članak 1.</w:t>
      </w:r>
    </w:p>
    <w:p w14:paraId="5D5CF717" w14:textId="77777777" w:rsidR="006B6D40" w:rsidRDefault="00AA0C6A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>U Pravilniku o provedbi dječjih izleta (u daljnjem tekstu: Pravilnik), u članku 1. iza stavka 1. dodaj</w:t>
      </w:r>
      <w:r w:rsidR="001C177C" w:rsidRPr="00A11EB6">
        <w:rPr>
          <w:rFonts w:ascii="Times New Roman" w:hAnsi="Times New Roman" w:cs="Times New Roman"/>
        </w:rPr>
        <w:t>u</w:t>
      </w:r>
      <w:r w:rsidRPr="00A11EB6">
        <w:rPr>
          <w:rFonts w:ascii="Times New Roman" w:hAnsi="Times New Roman" w:cs="Times New Roman"/>
        </w:rPr>
        <w:t xml:space="preserve"> se novi stav</w:t>
      </w:r>
      <w:r w:rsidR="001C177C" w:rsidRPr="00A11EB6">
        <w:rPr>
          <w:rFonts w:ascii="Times New Roman" w:hAnsi="Times New Roman" w:cs="Times New Roman"/>
        </w:rPr>
        <w:t>ci</w:t>
      </w:r>
      <w:r w:rsidRPr="00A11EB6">
        <w:rPr>
          <w:rFonts w:ascii="Times New Roman" w:hAnsi="Times New Roman" w:cs="Times New Roman"/>
        </w:rPr>
        <w:t xml:space="preserve"> 2.</w:t>
      </w:r>
      <w:r w:rsidR="0015245E">
        <w:rPr>
          <w:rFonts w:ascii="Times New Roman" w:hAnsi="Times New Roman" w:cs="Times New Roman"/>
        </w:rPr>
        <w:t>,</w:t>
      </w:r>
      <w:r w:rsidR="001514DB">
        <w:rPr>
          <w:rFonts w:ascii="Times New Roman" w:hAnsi="Times New Roman" w:cs="Times New Roman"/>
        </w:rPr>
        <w:t xml:space="preserve"> </w:t>
      </w:r>
    </w:p>
    <w:p w14:paraId="04777F79" w14:textId="7FA7A474" w:rsidR="00AA0C6A" w:rsidRPr="00A11EB6" w:rsidRDefault="001C177C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>3.</w:t>
      </w:r>
      <w:r w:rsidR="0015245E">
        <w:rPr>
          <w:rFonts w:ascii="Times New Roman" w:hAnsi="Times New Roman" w:cs="Times New Roman"/>
        </w:rPr>
        <w:t xml:space="preserve"> i 4.</w:t>
      </w:r>
      <w:r w:rsidRPr="00A11EB6">
        <w:rPr>
          <w:rFonts w:ascii="Times New Roman" w:hAnsi="Times New Roman" w:cs="Times New Roman"/>
        </w:rPr>
        <w:t xml:space="preserve"> </w:t>
      </w:r>
      <w:r w:rsidR="00AA0C6A" w:rsidRPr="00A11EB6">
        <w:rPr>
          <w:rFonts w:ascii="Times New Roman" w:hAnsi="Times New Roman" w:cs="Times New Roman"/>
        </w:rPr>
        <w:t>koji glas</w:t>
      </w:r>
      <w:r w:rsidRPr="00A11EB6">
        <w:rPr>
          <w:rFonts w:ascii="Times New Roman" w:hAnsi="Times New Roman" w:cs="Times New Roman"/>
        </w:rPr>
        <w:t>e</w:t>
      </w:r>
      <w:r w:rsidR="00AA0C6A" w:rsidRPr="00A11EB6">
        <w:rPr>
          <w:rFonts w:ascii="Times New Roman" w:hAnsi="Times New Roman" w:cs="Times New Roman"/>
        </w:rPr>
        <w:t>:</w:t>
      </w:r>
    </w:p>
    <w:p w14:paraId="6D2FF20C" w14:textId="77777777" w:rsidR="001C177C" w:rsidRPr="00A11EB6" w:rsidRDefault="00AA0C6A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>„Ustanova planira izlet sukladno dobi, mogućnostima i interesima djece.</w:t>
      </w:r>
    </w:p>
    <w:p w14:paraId="7761FE46" w14:textId="53BDE0E9" w:rsidR="00AA0C6A" w:rsidRDefault="001C177C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>U sklopu dječjeg izleta maksimalni broj djece na jednog odgojitelja je 12</w:t>
      </w:r>
      <w:r w:rsidR="00AA0C6A" w:rsidRPr="00A11EB6">
        <w:rPr>
          <w:rFonts w:ascii="Times New Roman" w:hAnsi="Times New Roman" w:cs="Times New Roman"/>
        </w:rPr>
        <w:t>.</w:t>
      </w:r>
    </w:p>
    <w:p w14:paraId="20378408" w14:textId="35FCED41" w:rsidR="0015245E" w:rsidRPr="00A11EB6" w:rsidRDefault="0015245E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15245E">
        <w:rPr>
          <w:rFonts w:ascii="Times New Roman" w:hAnsi="Times New Roman" w:cs="Times New Roman"/>
        </w:rPr>
        <w:t>Odredbe ovog Pravilnika koje se odnose na roditelje istovjetno se primjenjuju na skrbnike i udomitelje (u daljnjem tekstu: roditelj)</w:t>
      </w:r>
    </w:p>
    <w:p w14:paraId="0564C1EA" w14:textId="36163A9E" w:rsidR="00AA0C6A" w:rsidRPr="00A11EB6" w:rsidRDefault="00AA0C6A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 xml:space="preserve">Dosadašnji stavak 2. postaje stavak </w:t>
      </w:r>
      <w:r w:rsidR="0015245E">
        <w:rPr>
          <w:rFonts w:ascii="Times New Roman" w:hAnsi="Times New Roman" w:cs="Times New Roman"/>
        </w:rPr>
        <w:t>5</w:t>
      </w:r>
      <w:r w:rsidRPr="00A11EB6">
        <w:rPr>
          <w:rFonts w:ascii="Times New Roman" w:hAnsi="Times New Roman" w:cs="Times New Roman"/>
        </w:rPr>
        <w:t>.</w:t>
      </w:r>
    </w:p>
    <w:p w14:paraId="056FD280" w14:textId="77777777" w:rsidR="00AA0C6A" w:rsidRPr="00A11EB6" w:rsidRDefault="00AA0C6A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</w:p>
    <w:p w14:paraId="2DEB3D96" w14:textId="77777777" w:rsidR="00AA0C6A" w:rsidRPr="00A11EB6" w:rsidRDefault="00AA0C6A" w:rsidP="00AA0C6A">
      <w:pPr>
        <w:pStyle w:val="Bezproreda"/>
        <w:jc w:val="center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>Članak 2.</w:t>
      </w:r>
    </w:p>
    <w:p w14:paraId="34A6691A" w14:textId="77777777" w:rsidR="00AA0C6A" w:rsidRPr="00A11EB6" w:rsidRDefault="00AA0C6A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>U Pravilniku o provedbi dječjih izleta (u daljnjem tekstu: Pravilnik), u članku 2. stavci 1. i 3. mijenjaju se i glase:</w:t>
      </w:r>
    </w:p>
    <w:p w14:paraId="6F1ADA77" w14:textId="77777777" w:rsidR="00AA0C6A" w:rsidRDefault="00AA0C6A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 xml:space="preserve">„Dječji izleti su, u smislu ovog Pravilnika, poludnevni, cjelodnevni i </w:t>
      </w:r>
      <w:r w:rsidRPr="00E25331">
        <w:rPr>
          <w:rFonts w:ascii="Times New Roman" w:hAnsi="Times New Roman" w:cs="Times New Roman"/>
        </w:rPr>
        <w:t>višednevni</w:t>
      </w:r>
      <w:r w:rsidRPr="00A11EB6">
        <w:rPr>
          <w:rFonts w:ascii="Times New Roman" w:hAnsi="Times New Roman" w:cs="Times New Roman"/>
        </w:rPr>
        <w:t xml:space="preserve"> odlasci djece u mjestu sjedišta Ustanove ili izvan njega koje organizira i provodi određeni Podcentar predškolskog odgoja (u daljnjem tekstu: PPO) radi ispunjavanja odgojno-obrazovnog rada.</w:t>
      </w:r>
    </w:p>
    <w:p w14:paraId="743C0721" w14:textId="32C42E40" w:rsidR="00AA0C6A" w:rsidRPr="00A11EB6" w:rsidRDefault="002A1A10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A0C6A" w:rsidRPr="00A11EB6">
        <w:rPr>
          <w:rFonts w:ascii="Times New Roman" w:hAnsi="Times New Roman" w:cs="Times New Roman"/>
        </w:rPr>
        <w:t xml:space="preserve">išednevno putovanje obuhvaća putovanje radi obilaska prirodnih, kulturnih i sportskih odredišta, sukladno odgojno-obrazovnom programu, a traje najdulje </w:t>
      </w:r>
      <w:r w:rsidR="00F939BD">
        <w:rPr>
          <w:rFonts w:ascii="Times New Roman" w:hAnsi="Times New Roman" w:cs="Times New Roman"/>
        </w:rPr>
        <w:t>pet</w:t>
      </w:r>
      <w:r w:rsidR="00AA0C6A" w:rsidRPr="00A11EB6">
        <w:rPr>
          <w:rFonts w:ascii="Times New Roman" w:hAnsi="Times New Roman" w:cs="Times New Roman"/>
        </w:rPr>
        <w:t xml:space="preserve"> dana. “.</w:t>
      </w:r>
    </w:p>
    <w:p w14:paraId="3DEA7F97" w14:textId="2AAA81E3" w:rsidR="00AA0C6A" w:rsidRPr="00A11EB6" w:rsidRDefault="00AA0C6A" w:rsidP="00AA0C6A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>Iza stavka 3. dodaj</w:t>
      </w:r>
      <w:r w:rsidR="0095187C">
        <w:rPr>
          <w:rFonts w:ascii="Times New Roman" w:hAnsi="Times New Roman" w:cs="Times New Roman"/>
        </w:rPr>
        <w:t>u</w:t>
      </w:r>
      <w:r w:rsidRPr="00A11EB6">
        <w:rPr>
          <w:rFonts w:ascii="Times New Roman" w:hAnsi="Times New Roman" w:cs="Times New Roman"/>
        </w:rPr>
        <w:t xml:space="preserve"> se novi stav</w:t>
      </w:r>
      <w:r w:rsidR="0095187C">
        <w:rPr>
          <w:rFonts w:ascii="Times New Roman" w:hAnsi="Times New Roman" w:cs="Times New Roman"/>
        </w:rPr>
        <w:t>ci</w:t>
      </w:r>
      <w:r w:rsidRPr="00A11EB6">
        <w:rPr>
          <w:rFonts w:ascii="Times New Roman" w:hAnsi="Times New Roman" w:cs="Times New Roman"/>
        </w:rPr>
        <w:t xml:space="preserve"> 4. </w:t>
      </w:r>
      <w:r w:rsidR="0095187C">
        <w:rPr>
          <w:rFonts w:ascii="Times New Roman" w:hAnsi="Times New Roman" w:cs="Times New Roman"/>
        </w:rPr>
        <w:t xml:space="preserve">i 5. </w:t>
      </w:r>
      <w:r w:rsidRPr="00A11EB6">
        <w:rPr>
          <w:rFonts w:ascii="Times New Roman" w:hAnsi="Times New Roman" w:cs="Times New Roman"/>
        </w:rPr>
        <w:t>koji glas</w:t>
      </w:r>
      <w:r w:rsidR="0095187C">
        <w:rPr>
          <w:rFonts w:ascii="Times New Roman" w:hAnsi="Times New Roman" w:cs="Times New Roman"/>
        </w:rPr>
        <w:t>e</w:t>
      </w:r>
      <w:r w:rsidRPr="00A11EB6">
        <w:rPr>
          <w:rFonts w:ascii="Times New Roman" w:hAnsi="Times New Roman" w:cs="Times New Roman"/>
        </w:rPr>
        <w:t>:</w:t>
      </w:r>
    </w:p>
    <w:p w14:paraId="42D6F35C" w14:textId="5D3956D2" w:rsidR="004C1A8D" w:rsidRDefault="00AA0C6A" w:rsidP="00A11EB6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A11EB6">
        <w:rPr>
          <w:rFonts w:ascii="Times New Roman" w:hAnsi="Times New Roman" w:cs="Times New Roman"/>
        </w:rPr>
        <w:t xml:space="preserve">„Minimalna dob djeteta </w:t>
      </w:r>
      <w:r w:rsidR="004C1A8D">
        <w:rPr>
          <w:rFonts w:ascii="Times New Roman" w:hAnsi="Times New Roman" w:cs="Times New Roman"/>
        </w:rPr>
        <w:t>z</w:t>
      </w:r>
      <w:r w:rsidRPr="00A11EB6">
        <w:rPr>
          <w:rFonts w:ascii="Times New Roman" w:hAnsi="Times New Roman" w:cs="Times New Roman"/>
        </w:rPr>
        <w:t>a poludnevni</w:t>
      </w:r>
      <w:r w:rsidR="00F939BD">
        <w:rPr>
          <w:rFonts w:ascii="Times New Roman" w:hAnsi="Times New Roman" w:cs="Times New Roman"/>
        </w:rPr>
        <w:t xml:space="preserve"> i cjelodnevni</w:t>
      </w:r>
      <w:r w:rsidRPr="00A11EB6">
        <w:rPr>
          <w:rFonts w:ascii="Times New Roman" w:hAnsi="Times New Roman" w:cs="Times New Roman"/>
        </w:rPr>
        <w:t xml:space="preserve"> izlet je tri godine, a za  višednevni izlet pet godina</w:t>
      </w:r>
      <w:r w:rsidR="0095187C">
        <w:rPr>
          <w:rFonts w:ascii="Times New Roman" w:hAnsi="Times New Roman" w:cs="Times New Roman"/>
        </w:rPr>
        <w:t>.</w:t>
      </w:r>
    </w:p>
    <w:p w14:paraId="2D649639" w14:textId="4CA4BB04" w:rsidR="00A11EB6" w:rsidRDefault="004C1A8D" w:rsidP="00A11EB6">
      <w:pPr>
        <w:pStyle w:val="Bezprored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Iznimno od stavka </w:t>
      </w:r>
      <w:r w:rsidR="009518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ovog članka, dob djeteta za višednevni izlet </w:t>
      </w:r>
      <w:r w:rsidR="0095187C">
        <w:rPr>
          <w:rFonts w:ascii="Times New Roman" w:hAnsi="Times New Roman" w:cs="Times New Roman"/>
        </w:rPr>
        <w:t xml:space="preserve">može biti </w:t>
      </w:r>
      <w:r>
        <w:rPr>
          <w:rFonts w:ascii="Times New Roman" w:hAnsi="Times New Roman" w:cs="Times New Roman"/>
        </w:rPr>
        <w:t>manja od pet godina, za što je potrebna posebna suglasnost ravnatelja.</w:t>
      </w:r>
      <w:r w:rsidR="00AA0C6A" w:rsidRPr="00A11EB6">
        <w:rPr>
          <w:rFonts w:ascii="Times New Roman" w:hAnsi="Times New Roman" w:cs="Times New Roman"/>
        </w:rPr>
        <w:t>“</w:t>
      </w:r>
    </w:p>
    <w:p w14:paraId="2A752CF8" w14:textId="1C3C51A9" w:rsidR="004D1D55" w:rsidRDefault="004D1D55" w:rsidP="00A11EB6">
      <w:pPr>
        <w:pStyle w:val="Bezprored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Dosadašnji stavak 4. postaje stavak 6.</w:t>
      </w:r>
    </w:p>
    <w:p w14:paraId="1FEC68ED" w14:textId="77777777" w:rsidR="0064053B" w:rsidRDefault="0064053B" w:rsidP="0064053B">
      <w:pPr>
        <w:pStyle w:val="Bezproreda"/>
        <w:jc w:val="both"/>
        <w:rPr>
          <w:rFonts w:ascii="Times New Roman" w:hAnsi="Times New Roman" w:cs="Times New Roman"/>
        </w:rPr>
      </w:pPr>
    </w:p>
    <w:p w14:paraId="445258DF" w14:textId="77777777" w:rsidR="00E25331" w:rsidRPr="00E25331" w:rsidRDefault="00E25331" w:rsidP="00E25331">
      <w:pPr>
        <w:shd w:val="clear" w:color="auto" w:fill="FFFFFF"/>
        <w:suppressAutoHyphens w:val="0"/>
        <w:autoSpaceDN/>
        <w:jc w:val="center"/>
        <w:rPr>
          <w:rFonts w:ascii="Calibri" w:eastAsia="Times New Roman" w:hAnsi="Calibri" w:cs="Calibri"/>
          <w:color w:val="000000"/>
          <w:kern w:val="0"/>
          <w:lang w:eastAsia="hr-HR" w:bidi="ar-SA"/>
        </w:rPr>
      </w:pPr>
      <w:r w:rsidRPr="00E25331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Članak 3.</w:t>
      </w:r>
    </w:p>
    <w:p w14:paraId="26282B18" w14:textId="77777777" w:rsidR="00E25331" w:rsidRP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hr-HR" w:bidi="ar-SA"/>
        </w:rPr>
      </w:pP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 članku 4. stavak 6. mijenja se i glasi:</w:t>
      </w:r>
    </w:p>
    <w:p w14:paraId="6E0A0784" w14:textId="77777777" w:rsidR="00E25331" w:rsidRP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„Djeca s teškoćama u razvoju odlaze na izlet u pratnji odgojitelja, uz pisanu suglasnost roditelja.</w:t>
      </w:r>
    </w:p>
    <w:p w14:paraId="11CF3DF4" w14:textId="77777777" w:rsidR="00E25331" w:rsidRP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Iza stavka 6. dodaju se novi stavci 7., 8., 9., 10. i 11. koji glase:</w:t>
      </w:r>
    </w:p>
    <w:p w14:paraId="56887BCD" w14:textId="77777777" w:rsidR="00E25331" w:rsidRP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„Iznimno, djeca s teškoćama u razvoju odlaze na izlet i u pratnji stručnih suradnika i/ili roditelja, a prema procjeni stručnih suradnika i ravnatelja.</w:t>
      </w:r>
    </w:p>
    <w:p w14:paraId="4D025039" w14:textId="77777777" w:rsidR="00E25331" w:rsidRP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hr-HR" w:bidi="ar-SA"/>
        </w:rPr>
      </w:pPr>
      <w:bookmarkStart w:id="0" w:name="_Hlk178319727"/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Djeca sa zdravstvenim teškoćama i neurološkim oštećenjima koja zahtijevaju dodatnu skrb ili terapiju odlaze na izlet uz pratnju roditelja</w:t>
      </w:r>
    </w:p>
    <w:p w14:paraId="6CCC71FF" w14:textId="77777777" w:rsidR="00E25331" w:rsidRP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hr-HR" w:bidi="ar-SA"/>
        </w:rPr>
      </w:pPr>
      <w:r w:rsidRPr="00E25331"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hr-HR" w:bidi="ar-SA"/>
        </w:rPr>
        <w:t> </w:t>
      </w: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Djeca sa blažim zdravstvenim teškoćama koja nemaju dodatne teškoće odlaze na izlet u pratnji odgojitelja uz pisanu suglasnost roditelja.</w:t>
      </w:r>
    </w:p>
    <w:p w14:paraId="7A3E34ED" w14:textId="77777777" w:rsidR="00E25331" w:rsidRP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hr-HR" w:bidi="ar-SA"/>
        </w:rPr>
      </w:pP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Djeca sa alergijama koja zahtijevaju terapiju u vidu antihistaminskog sirupa, antihistaminskih krema na izlet idu u pratnji odgojitelja uz pisanu suglasnost roditelja.</w:t>
      </w:r>
    </w:p>
    <w:p w14:paraId="2E6413C5" w14:textId="0F4FA049" w:rsidR="00E25331" w:rsidRP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Djeca koja zahtijevaju terapiju u vidu Epipena odlaze na izlet u pratnji roditelja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.“.</w:t>
      </w:r>
    </w:p>
    <w:bookmarkEnd w:id="0"/>
    <w:p w14:paraId="607A3B84" w14:textId="77777777" w:rsid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 članku 4. dosadašnji stavci  7., 8. i 9. postaju stavci 12., 13. i 11.</w:t>
      </w:r>
    </w:p>
    <w:p w14:paraId="7640D1E9" w14:textId="56008773" w:rsid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Stavak 12. mijenja se i glasi:</w:t>
      </w:r>
    </w:p>
    <w:p w14:paraId="259CE3F7" w14:textId="3E39B55E" w:rsidR="00E25331" w:rsidRDefault="00E25331" w:rsidP="00E25331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„</w:t>
      </w: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Obrazac suglasnosti iz stavka 4. ovog članka sastavni je dio Sigurnosno-zaštitnog i preventivnog programa Ustanove dok je obrazac suglasnosti iz stav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aka</w:t>
      </w: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do 11. </w:t>
      </w:r>
      <w:r w:rsidRPr="00E253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ovog članka sastavni dio ovog Pravilnika.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“.</w:t>
      </w:r>
    </w:p>
    <w:p w14:paraId="1BA258E9" w14:textId="77777777" w:rsidR="00E25331" w:rsidRDefault="00E25331" w:rsidP="00A11EB6">
      <w:pPr>
        <w:rPr>
          <w:rFonts w:ascii="Times New Roman" w:hAnsi="Times New Roman" w:cs="Times New Roman"/>
          <w:sz w:val="22"/>
          <w:szCs w:val="22"/>
        </w:rPr>
      </w:pPr>
    </w:p>
    <w:p w14:paraId="33961E1E" w14:textId="77777777" w:rsidR="00E25331" w:rsidRDefault="00E25331" w:rsidP="00A11EB6">
      <w:pPr>
        <w:rPr>
          <w:rFonts w:ascii="Times New Roman" w:hAnsi="Times New Roman" w:cs="Times New Roman"/>
          <w:sz w:val="22"/>
          <w:szCs w:val="22"/>
        </w:rPr>
      </w:pPr>
    </w:p>
    <w:p w14:paraId="3B727FDB" w14:textId="77777777" w:rsidR="00E25331" w:rsidRDefault="00E25331" w:rsidP="00A11EB6">
      <w:pPr>
        <w:rPr>
          <w:rFonts w:ascii="Times New Roman" w:hAnsi="Times New Roman" w:cs="Times New Roman"/>
          <w:sz w:val="22"/>
          <w:szCs w:val="22"/>
        </w:rPr>
      </w:pPr>
    </w:p>
    <w:p w14:paraId="39647DB7" w14:textId="77777777" w:rsidR="00E25331" w:rsidRPr="00A11EB6" w:rsidRDefault="00E25331" w:rsidP="00A11EB6">
      <w:pPr>
        <w:rPr>
          <w:rFonts w:ascii="Times New Roman" w:hAnsi="Times New Roman" w:cs="Times New Roman"/>
          <w:sz w:val="22"/>
          <w:szCs w:val="22"/>
        </w:rPr>
      </w:pPr>
    </w:p>
    <w:p w14:paraId="26F458E0" w14:textId="03497AB1" w:rsidR="00A11EB6" w:rsidRPr="00A11EB6" w:rsidRDefault="00A11EB6" w:rsidP="00A11EB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11EB6">
        <w:rPr>
          <w:rFonts w:ascii="Times New Roman" w:eastAsia="Times New Roman" w:hAnsi="Times New Roman" w:cs="Times New Roman"/>
          <w:sz w:val="22"/>
          <w:szCs w:val="22"/>
        </w:rPr>
        <w:t xml:space="preserve">Članak </w:t>
      </w:r>
      <w:r w:rsidR="004B6D0B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A11EB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702488B" w14:textId="7EA9306A" w:rsidR="00A11EB6" w:rsidRPr="00A11EB6" w:rsidRDefault="00A11EB6" w:rsidP="004C1A8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11EB6">
        <w:rPr>
          <w:rFonts w:ascii="Times New Roman" w:eastAsia="Times New Roman" w:hAnsi="Times New Roman" w:cs="Times New Roman"/>
          <w:sz w:val="22"/>
          <w:szCs w:val="22"/>
        </w:rPr>
        <w:t>Ovaj Pravilnik o izmjenama</w:t>
      </w:r>
      <w:r w:rsidR="004C1A8D">
        <w:rPr>
          <w:rFonts w:ascii="Times New Roman" w:eastAsia="Times New Roman" w:hAnsi="Times New Roman" w:cs="Times New Roman"/>
          <w:sz w:val="22"/>
          <w:szCs w:val="22"/>
        </w:rPr>
        <w:t xml:space="preserve"> i dopunama</w:t>
      </w:r>
      <w:r w:rsidRPr="00A11EB6">
        <w:rPr>
          <w:rFonts w:ascii="Times New Roman" w:eastAsia="Times New Roman" w:hAnsi="Times New Roman" w:cs="Times New Roman"/>
          <w:sz w:val="22"/>
          <w:szCs w:val="22"/>
        </w:rPr>
        <w:t xml:space="preserve">  Pravilnika o provedbi dječjih izleta stupa na snagu dan nakon dana objave na oglasnoj ploči Ustanove.</w:t>
      </w:r>
    </w:p>
    <w:p w14:paraId="7DA5B4B0" w14:textId="77777777" w:rsidR="00A11EB6" w:rsidRPr="00A11EB6" w:rsidRDefault="00A11EB6" w:rsidP="00A11EB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911CCFB" w14:textId="77777777" w:rsidR="00A11EB6" w:rsidRPr="00A11EB6" w:rsidRDefault="00A11EB6" w:rsidP="00A11EB6">
      <w:pPr>
        <w:rPr>
          <w:rFonts w:ascii="Times New Roman" w:eastAsia="Times New Roman" w:hAnsi="Times New Roman" w:cs="Times New Roman"/>
          <w:sz w:val="22"/>
          <w:szCs w:val="22"/>
        </w:rPr>
      </w:pPr>
      <w:r w:rsidRPr="00A11EB6">
        <w:rPr>
          <w:rFonts w:ascii="Times New Roman" w:eastAsia="Times New Roman" w:hAnsi="Times New Roman" w:cs="Times New Roman"/>
          <w:sz w:val="22"/>
          <w:szCs w:val="22"/>
        </w:rPr>
        <w:t>KLASA: 007-02/24-08/03</w:t>
      </w:r>
    </w:p>
    <w:p w14:paraId="1AF19B91" w14:textId="77777777" w:rsidR="00A11EB6" w:rsidRPr="00A11EB6" w:rsidRDefault="00A11EB6" w:rsidP="00A11EB6">
      <w:pPr>
        <w:rPr>
          <w:rFonts w:ascii="Times New Roman" w:eastAsia="Times New Roman" w:hAnsi="Times New Roman" w:cs="Times New Roman"/>
          <w:sz w:val="22"/>
          <w:szCs w:val="22"/>
        </w:rPr>
      </w:pPr>
      <w:r w:rsidRPr="00A11EB6">
        <w:rPr>
          <w:rFonts w:ascii="Times New Roman" w:eastAsia="Times New Roman" w:hAnsi="Times New Roman" w:cs="Times New Roman"/>
          <w:sz w:val="22"/>
          <w:szCs w:val="22"/>
        </w:rPr>
        <w:t>URBROJ: 2170-1-25-02-24-2</w:t>
      </w:r>
    </w:p>
    <w:p w14:paraId="41E9D01C" w14:textId="234DE586" w:rsidR="00A11EB6" w:rsidRPr="00A11EB6" w:rsidRDefault="00A11EB6" w:rsidP="00A11EB6">
      <w:pPr>
        <w:rPr>
          <w:rFonts w:ascii="Times New Roman" w:eastAsia="Times New Roman" w:hAnsi="Times New Roman" w:cs="Times New Roman"/>
          <w:sz w:val="22"/>
          <w:szCs w:val="22"/>
        </w:rPr>
      </w:pPr>
      <w:r w:rsidRPr="00A11EB6">
        <w:rPr>
          <w:rFonts w:ascii="Times New Roman" w:eastAsia="Times New Roman" w:hAnsi="Times New Roman" w:cs="Times New Roman"/>
          <w:sz w:val="22"/>
          <w:szCs w:val="22"/>
        </w:rPr>
        <w:t xml:space="preserve">Rijeka, </w:t>
      </w:r>
      <w:r w:rsidR="00470679">
        <w:rPr>
          <w:rFonts w:ascii="Times New Roman" w:eastAsia="Times New Roman" w:hAnsi="Times New Roman" w:cs="Times New Roman"/>
          <w:sz w:val="22"/>
          <w:szCs w:val="22"/>
        </w:rPr>
        <w:t xml:space="preserve">30. rujna </w:t>
      </w:r>
      <w:r w:rsidRPr="00A11EB6">
        <w:rPr>
          <w:rFonts w:ascii="Times New Roman" w:eastAsia="Times New Roman" w:hAnsi="Times New Roman" w:cs="Times New Roman"/>
          <w:sz w:val="22"/>
          <w:szCs w:val="22"/>
        </w:rPr>
        <w:t>2024. godine</w:t>
      </w:r>
    </w:p>
    <w:p w14:paraId="05AF81D6" w14:textId="77777777" w:rsidR="00A11EB6" w:rsidRPr="00A11EB6" w:rsidRDefault="00A11EB6" w:rsidP="00A11EB6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3914A8AA" w14:textId="77777777" w:rsidR="00A11EB6" w:rsidRPr="00A11EB6" w:rsidRDefault="00A11EB6" w:rsidP="00A11EB6">
      <w:pPr>
        <w:pStyle w:val="Bezproreda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45"/>
        <w:gridCol w:w="567"/>
        <w:gridCol w:w="2268"/>
        <w:gridCol w:w="562"/>
      </w:tblGrid>
      <w:tr w:rsidR="00A11EB6" w:rsidRPr="00A11EB6" w14:paraId="6479A026" w14:textId="77777777" w:rsidTr="00A11EB6">
        <w:tc>
          <w:tcPr>
            <w:tcW w:w="3020" w:type="dxa"/>
          </w:tcPr>
          <w:p w14:paraId="689744E4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645" w:type="dxa"/>
          </w:tcPr>
          <w:p w14:paraId="0E3AD571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397" w:type="dxa"/>
            <w:gridSpan w:val="3"/>
            <w:hideMark/>
          </w:tcPr>
          <w:p w14:paraId="021B1823" w14:textId="77777777" w:rsidR="00A11EB6" w:rsidRPr="00A11EB6" w:rsidRDefault="00A11EB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  <w:r w:rsidRPr="00A11EB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  <w:t>Predsjednica Upravnog vijeća</w:t>
            </w:r>
          </w:p>
        </w:tc>
      </w:tr>
      <w:tr w:rsidR="00A11EB6" w:rsidRPr="00A11EB6" w14:paraId="1D5DFB02" w14:textId="77777777" w:rsidTr="00A11EB6">
        <w:tc>
          <w:tcPr>
            <w:tcW w:w="3020" w:type="dxa"/>
          </w:tcPr>
          <w:p w14:paraId="2901BCCE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645" w:type="dxa"/>
          </w:tcPr>
          <w:p w14:paraId="42B50400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567" w:type="dxa"/>
          </w:tcPr>
          <w:p w14:paraId="356753AF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238B0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562" w:type="dxa"/>
          </w:tcPr>
          <w:p w14:paraId="6845A927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  <w:p w14:paraId="5377289D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A11EB6" w:rsidRPr="00A11EB6" w14:paraId="32BD24DF" w14:textId="77777777" w:rsidTr="00A11EB6">
        <w:tc>
          <w:tcPr>
            <w:tcW w:w="3020" w:type="dxa"/>
          </w:tcPr>
          <w:p w14:paraId="39734BC0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645" w:type="dxa"/>
          </w:tcPr>
          <w:p w14:paraId="172DDE4B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397" w:type="dxa"/>
            <w:gridSpan w:val="3"/>
            <w:hideMark/>
          </w:tcPr>
          <w:p w14:paraId="55B5990B" w14:textId="77777777" w:rsidR="00A11EB6" w:rsidRPr="00A11EB6" w:rsidRDefault="00A11EB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  <w:r w:rsidRPr="00A11EB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  <w:t>Astrid Massari</w:t>
            </w:r>
          </w:p>
        </w:tc>
      </w:tr>
    </w:tbl>
    <w:p w14:paraId="1D3C4BBE" w14:textId="77777777" w:rsidR="00A11EB6" w:rsidRPr="00A11EB6" w:rsidRDefault="00A11EB6" w:rsidP="00A11EB6">
      <w:pPr>
        <w:pStyle w:val="Standard"/>
        <w:rPr>
          <w:rFonts w:ascii="Times New Roman" w:hAnsi="Times New Roman" w:cs="Times New Roman"/>
          <w:sz w:val="22"/>
          <w:szCs w:val="22"/>
          <w:lang w:eastAsia="hr-HR"/>
        </w:rPr>
      </w:pPr>
    </w:p>
    <w:p w14:paraId="2D326B80" w14:textId="77777777" w:rsidR="00A11EB6" w:rsidRPr="00A11EB6" w:rsidRDefault="00A11EB6" w:rsidP="00A11EB6">
      <w:pPr>
        <w:pStyle w:val="Standard"/>
        <w:rPr>
          <w:rFonts w:ascii="Times New Roman" w:hAnsi="Times New Roman" w:cs="Times New Roman"/>
          <w:sz w:val="22"/>
          <w:szCs w:val="22"/>
          <w:lang w:eastAsia="hr-HR"/>
        </w:rPr>
      </w:pPr>
    </w:p>
    <w:p w14:paraId="0252DF2D" w14:textId="1766D79E" w:rsidR="00A11EB6" w:rsidRPr="00A11EB6" w:rsidRDefault="00A11EB6" w:rsidP="00A11EB6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A11EB6">
        <w:rPr>
          <w:rFonts w:ascii="Times New Roman" w:hAnsi="Times New Roman" w:cs="Times New Roman"/>
          <w:sz w:val="22"/>
          <w:szCs w:val="22"/>
          <w:lang w:eastAsia="hr-HR"/>
        </w:rPr>
        <w:t xml:space="preserve">Ovaj Pravilnik o izmjenama Pravilnika o </w:t>
      </w:r>
      <w:r>
        <w:rPr>
          <w:rFonts w:ascii="Times New Roman" w:hAnsi="Times New Roman" w:cs="Times New Roman"/>
          <w:sz w:val="22"/>
          <w:szCs w:val="22"/>
          <w:lang w:eastAsia="hr-HR"/>
        </w:rPr>
        <w:t>provedbi dječjih izleta</w:t>
      </w:r>
      <w:r w:rsidRPr="00A11EB6">
        <w:rPr>
          <w:rFonts w:ascii="Times New Roman" w:hAnsi="Times New Roman" w:cs="Times New Roman"/>
          <w:sz w:val="22"/>
          <w:szCs w:val="22"/>
          <w:lang w:eastAsia="hr-HR"/>
        </w:rPr>
        <w:t xml:space="preserve"> objavljen je na Oglasnoj ploči dana </w:t>
      </w:r>
      <w:r w:rsidR="00470679">
        <w:rPr>
          <w:rFonts w:ascii="Times New Roman" w:hAnsi="Times New Roman" w:cs="Times New Roman"/>
          <w:sz w:val="22"/>
          <w:szCs w:val="22"/>
          <w:lang w:eastAsia="hr-HR"/>
        </w:rPr>
        <w:t>30. rujna</w:t>
      </w:r>
      <w:r>
        <w:rPr>
          <w:rFonts w:ascii="Times New Roman" w:hAnsi="Times New Roman" w:cs="Times New Roman"/>
          <w:sz w:val="22"/>
          <w:szCs w:val="22"/>
          <w:lang w:eastAsia="hr-HR"/>
        </w:rPr>
        <w:t xml:space="preserve"> </w:t>
      </w:r>
      <w:r w:rsidRPr="00A11EB6">
        <w:rPr>
          <w:rFonts w:ascii="Times New Roman" w:hAnsi="Times New Roman" w:cs="Times New Roman"/>
          <w:sz w:val="22"/>
          <w:szCs w:val="22"/>
          <w:lang w:eastAsia="hr-HR"/>
        </w:rPr>
        <w:t xml:space="preserve">2024. godine te je stupio na snagu dana </w:t>
      </w:r>
      <w:r w:rsidR="00470679">
        <w:rPr>
          <w:rFonts w:ascii="Times New Roman" w:hAnsi="Times New Roman" w:cs="Times New Roman"/>
          <w:sz w:val="22"/>
          <w:szCs w:val="22"/>
          <w:lang w:eastAsia="hr-HR"/>
        </w:rPr>
        <w:t>1. listopada</w:t>
      </w:r>
      <w:r w:rsidRPr="00A11EB6">
        <w:rPr>
          <w:rFonts w:ascii="Times New Roman" w:hAnsi="Times New Roman" w:cs="Times New Roman"/>
          <w:sz w:val="22"/>
          <w:szCs w:val="22"/>
          <w:lang w:eastAsia="hr-HR"/>
        </w:rPr>
        <w:t xml:space="preserve"> 2024. godine.</w:t>
      </w:r>
    </w:p>
    <w:p w14:paraId="40487460" w14:textId="77777777" w:rsidR="00A11EB6" w:rsidRPr="00A11EB6" w:rsidRDefault="00A11EB6" w:rsidP="00A11EB6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</w:p>
    <w:p w14:paraId="36A5551A" w14:textId="77777777" w:rsidR="00A11EB6" w:rsidRPr="00A11EB6" w:rsidRDefault="00A11EB6" w:rsidP="00A11EB6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45"/>
        <w:gridCol w:w="567"/>
        <w:gridCol w:w="2268"/>
        <w:gridCol w:w="562"/>
      </w:tblGrid>
      <w:tr w:rsidR="00A11EB6" w:rsidRPr="00A11EB6" w14:paraId="52C68D06" w14:textId="77777777" w:rsidTr="00A11EB6">
        <w:tc>
          <w:tcPr>
            <w:tcW w:w="3020" w:type="dxa"/>
          </w:tcPr>
          <w:p w14:paraId="7FBEA932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645" w:type="dxa"/>
          </w:tcPr>
          <w:p w14:paraId="506DF2CD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397" w:type="dxa"/>
            <w:gridSpan w:val="3"/>
            <w:hideMark/>
          </w:tcPr>
          <w:p w14:paraId="25088442" w14:textId="77777777" w:rsidR="00A11EB6" w:rsidRPr="00A11EB6" w:rsidRDefault="00A11EB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  <w:r w:rsidRPr="00A11EB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  <w:t>Ravnateljica</w:t>
            </w:r>
          </w:p>
        </w:tc>
      </w:tr>
      <w:tr w:rsidR="00A11EB6" w:rsidRPr="00A11EB6" w14:paraId="5F8B9974" w14:textId="77777777" w:rsidTr="00A11EB6">
        <w:tc>
          <w:tcPr>
            <w:tcW w:w="3020" w:type="dxa"/>
          </w:tcPr>
          <w:p w14:paraId="261D1019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645" w:type="dxa"/>
          </w:tcPr>
          <w:p w14:paraId="43FF5EA8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567" w:type="dxa"/>
          </w:tcPr>
          <w:p w14:paraId="36DF2920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97F27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562" w:type="dxa"/>
          </w:tcPr>
          <w:p w14:paraId="7ACFBC6D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  <w:p w14:paraId="0E7CA9D2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A11EB6" w:rsidRPr="00A11EB6" w14:paraId="23E5F185" w14:textId="77777777" w:rsidTr="00A11EB6">
        <w:tc>
          <w:tcPr>
            <w:tcW w:w="3020" w:type="dxa"/>
          </w:tcPr>
          <w:p w14:paraId="098AF1E0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645" w:type="dxa"/>
          </w:tcPr>
          <w:p w14:paraId="326DE615" w14:textId="77777777" w:rsidR="00A11EB6" w:rsidRPr="00A11EB6" w:rsidRDefault="00A11EB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397" w:type="dxa"/>
            <w:gridSpan w:val="3"/>
            <w:hideMark/>
          </w:tcPr>
          <w:p w14:paraId="3D2086F3" w14:textId="77777777" w:rsidR="00A11EB6" w:rsidRPr="00A11EB6" w:rsidRDefault="00A11EB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</w:pPr>
            <w:r w:rsidRPr="00A11EB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hr-HR" w:bidi="ar-SA"/>
              </w:rPr>
              <w:t>Jasna Crnčić</w:t>
            </w:r>
          </w:p>
        </w:tc>
      </w:tr>
    </w:tbl>
    <w:p w14:paraId="476F3B9B" w14:textId="77777777" w:rsidR="00A11EB6" w:rsidRPr="00A11EB6" w:rsidRDefault="00A11EB6" w:rsidP="00A11EB6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</w:p>
    <w:p w14:paraId="6C88A848" w14:textId="77777777" w:rsidR="00A11EB6" w:rsidRPr="00A11EB6" w:rsidRDefault="00A11EB6" w:rsidP="00A11EB6">
      <w:pPr>
        <w:pStyle w:val="Bezproreda"/>
        <w:jc w:val="both"/>
        <w:rPr>
          <w:rFonts w:ascii="Times New Roman" w:hAnsi="Times New Roman" w:cs="Times New Roman"/>
        </w:rPr>
      </w:pPr>
    </w:p>
    <w:p w14:paraId="3F43E297" w14:textId="77777777" w:rsidR="00AA0C6A" w:rsidRPr="00A11EB6" w:rsidRDefault="00AA0C6A">
      <w:pPr>
        <w:rPr>
          <w:sz w:val="22"/>
          <w:szCs w:val="22"/>
        </w:rPr>
      </w:pPr>
    </w:p>
    <w:sectPr w:rsidR="00AA0C6A" w:rsidRPr="00A1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6A"/>
    <w:rsid w:val="001514DB"/>
    <w:rsid w:val="0015245E"/>
    <w:rsid w:val="00157352"/>
    <w:rsid w:val="001C177C"/>
    <w:rsid w:val="0022194E"/>
    <w:rsid w:val="002A1A10"/>
    <w:rsid w:val="004221F4"/>
    <w:rsid w:val="00470679"/>
    <w:rsid w:val="004B6D0B"/>
    <w:rsid w:val="004B75C2"/>
    <w:rsid w:val="004C1A8D"/>
    <w:rsid w:val="004D1D55"/>
    <w:rsid w:val="005024A9"/>
    <w:rsid w:val="0064053B"/>
    <w:rsid w:val="00653144"/>
    <w:rsid w:val="006B6D40"/>
    <w:rsid w:val="006F7D3E"/>
    <w:rsid w:val="0070767A"/>
    <w:rsid w:val="008A5EEB"/>
    <w:rsid w:val="00945960"/>
    <w:rsid w:val="0095187C"/>
    <w:rsid w:val="00A11EB6"/>
    <w:rsid w:val="00AA0C6A"/>
    <w:rsid w:val="00D04A67"/>
    <w:rsid w:val="00D71C0E"/>
    <w:rsid w:val="00DB7A31"/>
    <w:rsid w:val="00DF7E32"/>
    <w:rsid w:val="00E115AD"/>
    <w:rsid w:val="00E25331"/>
    <w:rsid w:val="00ED5176"/>
    <w:rsid w:val="00F939BD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A08C"/>
  <w15:chartTrackingRefBased/>
  <w15:docId w15:val="{6EE7A998-BAD0-43E8-86E2-AC80EE09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EB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AA0C6A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A11EB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table" w:styleId="Reetkatablice">
    <w:name w:val="Table Grid"/>
    <w:basedOn w:val="Obinatablica"/>
    <w:uiPriority w:val="39"/>
    <w:rsid w:val="00A11EB6"/>
    <w:pPr>
      <w:spacing w:after="0" w:line="240" w:lineRule="auto"/>
    </w:pPr>
    <w:rPr>
      <w:kern w:val="3"/>
      <w:lang w:bidi="hi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2024-09-27T12:04:00Z</cp:lastPrinted>
  <dcterms:created xsi:type="dcterms:W3CDTF">2024-09-17T08:17:00Z</dcterms:created>
  <dcterms:modified xsi:type="dcterms:W3CDTF">2024-09-27T12:37:00Z</dcterms:modified>
</cp:coreProperties>
</file>